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299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7B92D20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A8F55E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77DEEA7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3DD59A8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695984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4001CA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435847B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2CC382C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37DFE7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396F43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0123C08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539E50F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B94DD9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190692B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2C37902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AA23D4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D159219" w14:textId="4CA25BD0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 xml:space="preserve">VNÚTORNÝ PREDPIS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/2024:</w:t>
      </w:r>
    </w:p>
    <w:p w14:paraId="6F92C9F5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D5AA60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55CBD">
        <w:rPr>
          <w:rFonts w:ascii="Times New Roman" w:hAnsi="Times New Roman" w:cs="Times New Roman"/>
          <w:b/>
          <w:color w:val="000000"/>
          <w:sz w:val="28"/>
        </w:rPr>
        <w:t xml:space="preserve">PRAVIDLÁ </w:t>
      </w:r>
    </w:p>
    <w:p w14:paraId="49A03548" w14:textId="77777777" w:rsidR="00B55CBD" w:rsidRPr="00B55CBD" w:rsidRDefault="00B55CBD" w:rsidP="00B55CBD">
      <w:pPr>
        <w:pStyle w:val="Default"/>
        <w:spacing w:line="276" w:lineRule="auto"/>
        <w:jc w:val="center"/>
        <w:rPr>
          <w:sz w:val="28"/>
          <w:szCs w:val="22"/>
        </w:rPr>
      </w:pPr>
      <w:r w:rsidRPr="00B55CBD">
        <w:rPr>
          <w:b/>
          <w:bCs/>
          <w:sz w:val="28"/>
          <w:szCs w:val="22"/>
        </w:rPr>
        <w:t>PRE POSTUP OBCE PRI VYBAVOVANÍ SŤAŽNOSTÍ</w:t>
      </w:r>
    </w:p>
    <w:p w14:paraId="2228E3C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5CBD">
        <w:rPr>
          <w:rFonts w:ascii="Times New Roman" w:hAnsi="Times New Roman" w:cs="Times New Roman"/>
          <w:b/>
          <w:sz w:val="28"/>
        </w:rPr>
        <w:t>ADRESOVANÝCH OBCI KENDICE A ORGÁNOM OBCE KENDICE</w:t>
      </w:r>
    </w:p>
    <w:p w14:paraId="15B7DE61" w14:textId="77777777" w:rsidR="00B55CBD" w:rsidRPr="00B55CBD" w:rsidRDefault="00B55CBD" w:rsidP="00B55CBD">
      <w:pPr>
        <w:pStyle w:val="Default"/>
        <w:spacing w:line="276" w:lineRule="auto"/>
        <w:rPr>
          <w:sz w:val="22"/>
          <w:szCs w:val="22"/>
        </w:rPr>
      </w:pPr>
    </w:p>
    <w:p w14:paraId="49DAFDD6" w14:textId="77777777" w:rsidR="00B55CBD" w:rsidRPr="00B55CBD" w:rsidRDefault="00B55CBD" w:rsidP="00B55CBD">
      <w:pPr>
        <w:pStyle w:val="Default"/>
        <w:spacing w:line="276" w:lineRule="auto"/>
        <w:rPr>
          <w:sz w:val="22"/>
          <w:szCs w:val="22"/>
        </w:rPr>
      </w:pPr>
    </w:p>
    <w:p w14:paraId="7148E955" w14:textId="77777777" w:rsidR="00B55CBD" w:rsidRPr="00B55CBD" w:rsidRDefault="00B55CBD" w:rsidP="00B55CBD">
      <w:pPr>
        <w:pStyle w:val="Default"/>
        <w:spacing w:line="276" w:lineRule="auto"/>
        <w:rPr>
          <w:sz w:val="22"/>
          <w:szCs w:val="22"/>
        </w:rPr>
      </w:pPr>
    </w:p>
    <w:p w14:paraId="152C65FB" w14:textId="4D8D90D7" w:rsidR="00B55CBD" w:rsidRPr="00697C51" w:rsidRDefault="00697C51" w:rsidP="00B55CB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97C51">
        <w:rPr>
          <w:b/>
          <w:bCs/>
          <w:sz w:val="22"/>
          <w:szCs w:val="22"/>
        </w:rPr>
        <w:t>PRÍLOHY</w:t>
      </w:r>
    </w:p>
    <w:p w14:paraId="63510AA6" w14:textId="77777777" w:rsidR="00B55CBD" w:rsidRPr="00B55CBD" w:rsidRDefault="00B55CBD" w:rsidP="00B55CBD">
      <w:pPr>
        <w:pStyle w:val="Default"/>
        <w:spacing w:line="276" w:lineRule="auto"/>
        <w:rPr>
          <w:sz w:val="22"/>
          <w:szCs w:val="22"/>
        </w:rPr>
      </w:pPr>
    </w:p>
    <w:p w14:paraId="3712728C" w14:textId="77777777" w:rsidR="00B55CBD" w:rsidRPr="00B55CBD" w:rsidRDefault="00B55CBD" w:rsidP="00B55CBD">
      <w:pPr>
        <w:pStyle w:val="Default"/>
        <w:spacing w:line="276" w:lineRule="auto"/>
        <w:rPr>
          <w:sz w:val="22"/>
          <w:szCs w:val="22"/>
        </w:rPr>
      </w:pPr>
    </w:p>
    <w:p w14:paraId="65068E18" w14:textId="77777777" w:rsidR="009D1E22" w:rsidRDefault="009D1E22" w:rsidP="00A444D7">
      <w:pPr>
        <w:spacing w:after="0"/>
        <w:rPr>
          <w:rFonts w:ascii="Times New Roman" w:hAnsi="Times New Roman" w:cs="Times New Roman"/>
        </w:rPr>
      </w:pPr>
    </w:p>
    <w:p w14:paraId="186AF6FB" w14:textId="77777777" w:rsidR="00697C51" w:rsidRDefault="00697C51" w:rsidP="00A444D7">
      <w:pPr>
        <w:spacing w:after="0"/>
        <w:rPr>
          <w:rFonts w:ascii="Times New Roman" w:hAnsi="Times New Roman" w:cs="Times New Roman"/>
        </w:rPr>
      </w:pPr>
    </w:p>
    <w:p w14:paraId="259DD043" w14:textId="77777777" w:rsidR="00697C51" w:rsidRPr="00B55CBD" w:rsidRDefault="00697C51" w:rsidP="00A444D7">
      <w:pPr>
        <w:spacing w:after="0"/>
        <w:rPr>
          <w:rFonts w:ascii="Times New Roman" w:hAnsi="Times New Roman" w:cs="Times New Roman"/>
        </w:rPr>
      </w:pPr>
    </w:p>
    <w:p w14:paraId="3C8C0497" w14:textId="77777777" w:rsidR="00B55CBD" w:rsidRPr="00B55CBD" w:rsidRDefault="00B55CBD" w:rsidP="00B55CBD">
      <w:pPr>
        <w:spacing w:after="0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Počet príloh: 8</w:t>
      </w:r>
    </w:p>
    <w:p w14:paraId="6298F1FD" w14:textId="77777777" w:rsidR="00B55CBD" w:rsidRPr="00B55CBD" w:rsidRDefault="00B55CBD" w:rsidP="00B55CBD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</w:p>
    <w:p w14:paraId="20886EA6" w14:textId="77777777" w:rsidR="00B55CBD" w:rsidRPr="00B55CBD" w:rsidRDefault="00B55CBD" w:rsidP="00B55CBD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B55CBD">
        <w:rPr>
          <w:rFonts w:ascii="Times New Roman" w:eastAsia="Times New Roman" w:hAnsi="Times New Roman" w:cs="Times New Roman"/>
          <w:b/>
          <w:lang w:eastAsia="sk-SK"/>
        </w:rPr>
        <w:t xml:space="preserve">ZOZNAM PRÍLOH </w:t>
      </w:r>
    </w:p>
    <w:tbl>
      <w:tblPr>
        <w:tblStyle w:val="Detailntabu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428"/>
        <w:gridCol w:w="992"/>
      </w:tblGrid>
      <w:tr w:rsidR="00B55CBD" w:rsidRPr="00B55CBD" w14:paraId="54CB27AD" w14:textId="77777777" w:rsidTr="005F7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0993D3" w14:textId="77777777" w:rsidR="00B55CBD" w:rsidRPr="00B55CBD" w:rsidRDefault="00B55CBD" w:rsidP="005F7B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Číslo prílohy</w:t>
            </w:r>
          </w:p>
        </w:tc>
        <w:tc>
          <w:tcPr>
            <w:tcW w:w="642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378BDFF" w14:textId="77777777" w:rsidR="00B55CBD" w:rsidRPr="00B55CBD" w:rsidRDefault="00B55CBD" w:rsidP="005F7B5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Názov prílohy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1DD041" w14:textId="77777777" w:rsidR="00B55CBD" w:rsidRPr="00B55CBD" w:rsidRDefault="00B55CBD" w:rsidP="005F7B5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Počet strán</w:t>
            </w:r>
          </w:p>
        </w:tc>
      </w:tr>
      <w:tr w:rsidR="00B55CBD" w:rsidRPr="00B55CBD" w14:paraId="3371B682" w14:textId="77777777" w:rsidTr="005F7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DFE6D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>1.</w:t>
            </w:r>
          </w:p>
        </w:tc>
        <w:tc>
          <w:tcPr>
            <w:tcW w:w="6428" w:type="dxa"/>
            <w:tcBorders>
              <w:bottom w:val="none" w:sz="0" w:space="0" w:color="auto"/>
            </w:tcBorders>
            <w:shd w:val="clear" w:color="auto" w:fill="auto"/>
          </w:tcPr>
          <w:p w14:paraId="63D6689F" w14:textId="77777777" w:rsidR="00B55CBD" w:rsidRPr="00B55CBD" w:rsidRDefault="00B55CBD" w:rsidP="005F7B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 xml:space="preserve">Výzva na doplnenie sťažnosti 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auto"/>
          </w:tcPr>
          <w:p w14:paraId="3378917A" w14:textId="77777777" w:rsidR="00B55CBD" w:rsidRPr="00B55CBD" w:rsidRDefault="00B55CBD" w:rsidP="005F7B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1</w:t>
            </w:r>
          </w:p>
        </w:tc>
      </w:tr>
      <w:tr w:rsidR="00B55CBD" w:rsidRPr="00B55CBD" w14:paraId="378325C6" w14:textId="77777777" w:rsidTr="005F7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none" w:sz="0" w:space="0" w:color="auto"/>
            </w:tcBorders>
            <w:shd w:val="clear" w:color="auto" w:fill="auto"/>
          </w:tcPr>
          <w:p w14:paraId="2C73741E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>2.</w:t>
            </w:r>
          </w:p>
        </w:tc>
        <w:tc>
          <w:tcPr>
            <w:tcW w:w="6428" w:type="dxa"/>
            <w:shd w:val="clear" w:color="auto" w:fill="auto"/>
          </w:tcPr>
          <w:p w14:paraId="643A6309" w14:textId="77777777" w:rsidR="00B55CBD" w:rsidRPr="00B55CBD" w:rsidRDefault="00B55CBD" w:rsidP="005F7B58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color w:val="auto"/>
                <w:sz w:val="22"/>
                <w:szCs w:val="22"/>
              </w:rPr>
              <w:t>Oznámenie o predlžení lehoty na vybavenie sťažnosti</w:t>
            </w:r>
          </w:p>
        </w:tc>
        <w:tc>
          <w:tcPr>
            <w:tcW w:w="992" w:type="dxa"/>
            <w:shd w:val="clear" w:color="auto" w:fill="auto"/>
          </w:tcPr>
          <w:p w14:paraId="2EF63CB1" w14:textId="77777777" w:rsidR="00B55CBD" w:rsidRPr="00B55CBD" w:rsidRDefault="00B55CBD" w:rsidP="005F7B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1</w:t>
            </w:r>
          </w:p>
        </w:tc>
      </w:tr>
      <w:tr w:rsidR="00B55CBD" w:rsidRPr="00B55CBD" w14:paraId="7C4651B8" w14:textId="77777777" w:rsidTr="005F7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4CDDBE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>3.</w:t>
            </w:r>
          </w:p>
        </w:tc>
        <w:tc>
          <w:tcPr>
            <w:tcW w:w="6428" w:type="dxa"/>
            <w:tcBorders>
              <w:bottom w:val="none" w:sz="0" w:space="0" w:color="auto"/>
            </w:tcBorders>
            <w:shd w:val="clear" w:color="auto" w:fill="auto"/>
          </w:tcPr>
          <w:p w14:paraId="48E3A06F" w14:textId="77777777" w:rsidR="00B55CBD" w:rsidRPr="00B55CBD" w:rsidRDefault="00B55CBD" w:rsidP="005F7B5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color w:val="auto"/>
                <w:sz w:val="22"/>
                <w:szCs w:val="22"/>
              </w:rPr>
              <w:t xml:space="preserve">Výzva na spoluprácu 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auto"/>
          </w:tcPr>
          <w:p w14:paraId="5F8E9711" w14:textId="77777777" w:rsidR="00B55CBD" w:rsidRPr="00B55CBD" w:rsidRDefault="00B55CBD" w:rsidP="005F7B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1</w:t>
            </w:r>
          </w:p>
        </w:tc>
      </w:tr>
      <w:tr w:rsidR="00B55CBD" w:rsidRPr="00B55CBD" w14:paraId="10BA0425" w14:textId="77777777" w:rsidTr="005F7B58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none" w:sz="0" w:space="0" w:color="auto"/>
            </w:tcBorders>
            <w:shd w:val="clear" w:color="auto" w:fill="auto"/>
          </w:tcPr>
          <w:p w14:paraId="30BA0B49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>4.</w:t>
            </w:r>
          </w:p>
        </w:tc>
        <w:tc>
          <w:tcPr>
            <w:tcW w:w="6428" w:type="dxa"/>
            <w:shd w:val="clear" w:color="auto" w:fill="auto"/>
          </w:tcPr>
          <w:p w14:paraId="6C4FCAB4" w14:textId="77777777" w:rsidR="00B55CBD" w:rsidRPr="00B55CBD" w:rsidRDefault="00B55CBD" w:rsidP="005F7B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 xml:space="preserve">Zápisnica o prešetrení sťažnosti </w:t>
            </w:r>
          </w:p>
        </w:tc>
        <w:tc>
          <w:tcPr>
            <w:tcW w:w="992" w:type="dxa"/>
            <w:shd w:val="clear" w:color="auto" w:fill="auto"/>
          </w:tcPr>
          <w:p w14:paraId="4C205DC4" w14:textId="77777777" w:rsidR="00B55CBD" w:rsidRPr="00B55CBD" w:rsidRDefault="00B55CBD" w:rsidP="005F7B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2</w:t>
            </w:r>
          </w:p>
        </w:tc>
      </w:tr>
      <w:tr w:rsidR="00B55CBD" w:rsidRPr="00B55CBD" w14:paraId="2779F503" w14:textId="77777777" w:rsidTr="005F7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3DAE0C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>5.</w:t>
            </w:r>
          </w:p>
        </w:tc>
        <w:tc>
          <w:tcPr>
            <w:tcW w:w="6428" w:type="dxa"/>
            <w:tcBorders>
              <w:bottom w:val="none" w:sz="0" w:space="0" w:color="auto"/>
            </w:tcBorders>
            <w:shd w:val="clear" w:color="auto" w:fill="auto"/>
          </w:tcPr>
          <w:p w14:paraId="184ADB74" w14:textId="77777777" w:rsidR="00B55CBD" w:rsidRPr="00B55CBD" w:rsidRDefault="00B55CBD" w:rsidP="005F7B5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 xml:space="preserve">Oznámenie výsledku vybavenia sťažnosti 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auto"/>
          </w:tcPr>
          <w:p w14:paraId="0AD1A37F" w14:textId="77777777" w:rsidR="00B55CBD" w:rsidRPr="00B55CBD" w:rsidRDefault="00B55CBD" w:rsidP="005F7B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1</w:t>
            </w:r>
          </w:p>
        </w:tc>
      </w:tr>
      <w:tr w:rsidR="00B55CBD" w:rsidRPr="00B55CBD" w14:paraId="19BB77AF" w14:textId="77777777" w:rsidTr="005F7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none" w:sz="0" w:space="0" w:color="auto"/>
            </w:tcBorders>
            <w:shd w:val="clear" w:color="auto" w:fill="auto"/>
          </w:tcPr>
          <w:p w14:paraId="0CB93E92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>6.</w:t>
            </w:r>
          </w:p>
        </w:tc>
        <w:tc>
          <w:tcPr>
            <w:tcW w:w="6428" w:type="dxa"/>
            <w:shd w:val="clear" w:color="auto" w:fill="auto"/>
          </w:tcPr>
          <w:p w14:paraId="39A22FA5" w14:textId="77777777" w:rsidR="00B55CBD" w:rsidRPr="00B55CBD" w:rsidRDefault="00B55CBD" w:rsidP="005F7B58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Záznam o odložení sťažnosti</w:t>
            </w:r>
          </w:p>
        </w:tc>
        <w:tc>
          <w:tcPr>
            <w:tcW w:w="992" w:type="dxa"/>
            <w:shd w:val="clear" w:color="auto" w:fill="auto"/>
          </w:tcPr>
          <w:p w14:paraId="1E0AA728" w14:textId="77777777" w:rsidR="00B55CBD" w:rsidRPr="00B55CBD" w:rsidRDefault="00B55CBD" w:rsidP="005F7B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1</w:t>
            </w:r>
          </w:p>
        </w:tc>
      </w:tr>
      <w:tr w:rsidR="00B55CBD" w:rsidRPr="00B55CBD" w14:paraId="0DA28AB2" w14:textId="77777777" w:rsidTr="005F7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EB395C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428" w:type="dxa"/>
            <w:tcBorders>
              <w:bottom w:val="none" w:sz="0" w:space="0" w:color="auto"/>
            </w:tcBorders>
            <w:shd w:val="clear" w:color="auto" w:fill="auto"/>
          </w:tcPr>
          <w:p w14:paraId="26044E86" w14:textId="77777777" w:rsidR="00B55CBD" w:rsidRPr="00B55CBD" w:rsidRDefault="00B55CBD" w:rsidP="005F7B5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color w:val="auto"/>
                <w:sz w:val="22"/>
                <w:szCs w:val="22"/>
              </w:rPr>
              <w:t>Upovedomenie o odložení sťažnosti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auto"/>
          </w:tcPr>
          <w:p w14:paraId="0E4524D4" w14:textId="77777777" w:rsidR="00B55CBD" w:rsidRPr="00B55CBD" w:rsidRDefault="00B55CBD" w:rsidP="005F7B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1</w:t>
            </w:r>
          </w:p>
        </w:tc>
      </w:tr>
      <w:tr w:rsidR="00B55CBD" w:rsidRPr="00B55CBD" w14:paraId="283B82B6" w14:textId="77777777" w:rsidTr="005F7B5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right w:val="none" w:sz="0" w:space="0" w:color="auto"/>
            </w:tcBorders>
            <w:shd w:val="clear" w:color="auto" w:fill="auto"/>
          </w:tcPr>
          <w:p w14:paraId="2FAF928D" w14:textId="77777777" w:rsidR="00B55CBD" w:rsidRPr="00B55CBD" w:rsidRDefault="00B55CBD" w:rsidP="005F7B5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5CBD">
              <w:rPr>
                <w:sz w:val="22"/>
                <w:szCs w:val="22"/>
              </w:rPr>
              <w:t>8.</w:t>
            </w:r>
          </w:p>
        </w:tc>
        <w:tc>
          <w:tcPr>
            <w:tcW w:w="6428" w:type="dxa"/>
            <w:shd w:val="clear" w:color="auto" w:fill="auto"/>
          </w:tcPr>
          <w:p w14:paraId="7D95F46D" w14:textId="77777777" w:rsidR="00B55CBD" w:rsidRPr="00B55CBD" w:rsidRDefault="00B55CBD" w:rsidP="005F7B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 xml:space="preserve">Postúpenie sťažnosti </w:t>
            </w:r>
          </w:p>
        </w:tc>
        <w:tc>
          <w:tcPr>
            <w:tcW w:w="992" w:type="dxa"/>
            <w:shd w:val="clear" w:color="auto" w:fill="auto"/>
          </w:tcPr>
          <w:p w14:paraId="7CCEE531" w14:textId="77777777" w:rsidR="00B55CBD" w:rsidRPr="00B55CBD" w:rsidRDefault="00B55CBD" w:rsidP="005F7B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55CBD">
              <w:rPr>
                <w:b/>
                <w:sz w:val="22"/>
                <w:szCs w:val="22"/>
              </w:rPr>
              <w:t>1</w:t>
            </w:r>
          </w:p>
        </w:tc>
      </w:tr>
    </w:tbl>
    <w:p w14:paraId="0E1247FA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 xml:space="preserve">  </w:t>
      </w:r>
    </w:p>
    <w:p w14:paraId="6E5FFCB6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36EC97A" w14:textId="72944D29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1 vnútorného predpisu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</w:t>
      </w:r>
    </w:p>
    <w:p w14:paraId="7C3434CB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79DA4A1A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4659B91D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B1F5623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C387D4A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E2B7466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Meno, priezvisko sťažovateľa</w:t>
      </w:r>
    </w:p>
    <w:p w14:paraId="041D31EB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Adresa sťažovateľa</w:t>
      </w:r>
    </w:p>
    <w:p w14:paraId="6F10B512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EFF7649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969CD5F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AF8A348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Sťažnosť č.                  Vybavuje                        Obec Kendice                               Dátum</w:t>
      </w:r>
    </w:p>
    <w:p w14:paraId="3F9CDEF8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0229375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97FAE4B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24E5554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522C56D3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A0BB84B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VEC: </w:t>
      </w:r>
    </w:p>
    <w:p w14:paraId="7EA9CE57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VÝZVA NA DOPLNENIE SŤAŽNOSTI </w:t>
      </w:r>
    </w:p>
    <w:p w14:paraId="535DC92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FFBC10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8280E4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Obci Kendice bola dňa __. __. 20__ doručená Vaša sťažnosť vo veci ____________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(uviesť predmet sťažnosti)</w:t>
      </w:r>
      <w:r w:rsidRPr="00B55CBD">
        <w:rPr>
          <w:rFonts w:ascii="Times New Roman" w:hAnsi="Times New Roman" w:cs="Times New Roman"/>
          <w:color w:val="000000"/>
        </w:rPr>
        <w:t xml:space="preserve"> ___________________________________. Nakoľko z  podanej sťažnosti nie je jednoznačne zrejmé, 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_____________________________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 xml:space="preserve">uviesť jeden zo zákonných dôvodov* 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___________________________________</w:t>
      </w:r>
      <w:r w:rsidRPr="00B55CBD">
        <w:rPr>
          <w:rFonts w:ascii="Times New Roman" w:hAnsi="Times New Roman" w:cs="Times New Roman"/>
          <w:color w:val="000000"/>
        </w:rPr>
        <w:t>, o</w:t>
      </w:r>
      <w:r w:rsidRPr="00B55CBD">
        <w:rPr>
          <w:rFonts w:ascii="Times New Roman" w:hAnsi="Times New Roman" w:cs="Times New Roman"/>
          <w:bCs/>
        </w:rPr>
        <w:t>bec Kendice</w:t>
      </w:r>
      <w:r w:rsidRPr="00B55CBD">
        <w:rPr>
          <w:rFonts w:ascii="Times New Roman" w:hAnsi="Times New Roman" w:cs="Times New Roman"/>
          <w:color w:val="000000"/>
        </w:rPr>
        <w:t xml:space="preserve"> Vás v súlade s ustanovením § 6 odsek 2 zákona č. 9/2010 Z. z. o sťažnostiach v znení neskorších predpisov </w:t>
      </w:r>
    </w:p>
    <w:p w14:paraId="03B91F4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6FF28E75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55CBD">
        <w:rPr>
          <w:rFonts w:ascii="Times New Roman" w:hAnsi="Times New Roman" w:cs="Times New Roman"/>
          <w:b/>
          <w:color w:val="000000"/>
        </w:rPr>
        <w:t>vyzýva</w:t>
      </w:r>
    </w:p>
    <w:p w14:paraId="4750154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664CA7C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na doplnenie sťažnosti v rozsahu  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presne rozpísať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 _____________________________</w:t>
      </w:r>
    </w:p>
    <w:p w14:paraId="25CE0BA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v lehote do desať pracovných dní od doručenia tejto výzvy. V prípade ak sťažnosť  v stanovenej lehote a v požadovanom rozsahu nebude doplnená, obec Kendice v súlade s ustanovením § 6 odsek 2 zákona č. 9/2010 Z. z. o sťažnostiach v znení neskorších predpisov sťažnosť odloží. </w:t>
      </w:r>
    </w:p>
    <w:p w14:paraId="6CA12D7A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7E5A832C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716737E0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</w:p>
    <w:p w14:paraId="1FD7872F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</w:p>
    <w:p w14:paraId="2A69E4D3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3B7C48D2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2A0275C9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starosta obce</w:t>
      </w:r>
    </w:p>
    <w:p w14:paraId="3B6D5D29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</w:p>
    <w:p w14:paraId="6D9BD020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</w:p>
    <w:p w14:paraId="0D8C3A7D" w14:textId="77777777" w:rsidR="00B55CBD" w:rsidRPr="00B55CBD" w:rsidRDefault="00B55CBD" w:rsidP="00B55CBD">
      <w:pPr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8"/>
        </w:rPr>
        <w:t xml:space="preserve">* Uveďte jeden zo zákonných dôvodov:  </w:t>
      </w:r>
    </w:p>
    <w:p w14:paraId="57AC7F63" w14:textId="77777777" w:rsidR="00B55CBD" w:rsidRPr="00B55CBD" w:rsidRDefault="00B55CBD" w:rsidP="00B55CBD">
      <w:pPr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8"/>
        </w:rPr>
        <w:t xml:space="preserve">proti komu smeruje                                                                                                                  </w:t>
      </w:r>
    </w:p>
    <w:p w14:paraId="0F9FD8B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8"/>
        </w:rPr>
        <w:t>alebo na aké nedostatky poukazuje</w:t>
      </w:r>
    </w:p>
    <w:p w14:paraId="024A104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8"/>
        </w:rPr>
        <w:t>alebo čoho sa ako sťažovateľ domáhate</w:t>
      </w:r>
    </w:p>
    <w:p w14:paraId="6E5FD3F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8"/>
        </w:rPr>
        <w:t>alebo nie je čitateľná a zrozumiteľná</w:t>
      </w:r>
    </w:p>
    <w:p w14:paraId="6D5409A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8"/>
        </w:rPr>
        <w:t>alebo chýbajú informácie na jej prešetrenie</w:t>
      </w:r>
    </w:p>
    <w:p w14:paraId="4C02D808" w14:textId="2F760F46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2 vnútorného predpisu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</w:t>
      </w:r>
    </w:p>
    <w:p w14:paraId="242683B3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749726DE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65BAFF5E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51E3A891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5C6A057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001DF07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Meno, priezvisko sťažovateľa</w:t>
      </w:r>
    </w:p>
    <w:p w14:paraId="72D5FCEF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Adresa sťažovateľa</w:t>
      </w:r>
    </w:p>
    <w:p w14:paraId="16556486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4FE1A5B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345FF50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F6042E8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Sťažnosť č.                  Vybavuje                        Obec Kendice                               Dátum</w:t>
      </w:r>
    </w:p>
    <w:p w14:paraId="1AF38385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B09498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E55989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4CB40E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484CCC7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5B0F4B7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VEC: </w:t>
      </w:r>
    </w:p>
    <w:p w14:paraId="10A8E53A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OZNÁMENIE O PREDĹŽENÍ LEHOTY NA VYBAVENIE SŤAŽNOSTI </w:t>
      </w:r>
    </w:p>
    <w:p w14:paraId="3A6EA64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1ECF0B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9DA916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7F7F7F" w:themeColor="text1" w:themeTint="80"/>
        </w:rPr>
      </w:pPr>
      <w:r w:rsidRPr="00B55CBD">
        <w:rPr>
          <w:rFonts w:ascii="Times New Roman" w:hAnsi="Times New Roman" w:cs="Times New Roman"/>
          <w:color w:val="000000"/>
        </w:rPr>
        <w:t xml:space="preserve">Obci Kendice bola dňa __. __. 20__ doručená Vaša sťažnosť vo veci ____________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(uviesť predmet sťažnosti)</w:t>
      </w:r>
      <w:r w:rsidRPr="00B55CBD">
        <w:rPr>
          <w:rFonts w:ascii="Times New Roman" w:hAnsi="Times New Roman" w:cs="Times New Roman"/>
          <w:color w:val="000000"/>
        </w:rPr>
        <w:t xml:space="preserve"> ___________________________________ ktorou sa domáhate / poukazujete na  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opísať predmet sťažnosti</w:t>
      </w:r>
      <w:r w:rsidRPr="00B55CBD">
        <w:rPr>
          <w:rFonts w:ascii="Times New Roman" w:hAnsi="Times New Roman" w:cs="Times New Roman"/>
          <w:iCs/>
          <w:color w:val="7F7F7F" w:themeColor="text1" w:themeTint="80"/>
        </w:rPr>
        <w:t>_____________________________</w:t>
      </w:r>
      <w:r w:rsidRPr="00B55CBD">
        <w:rPr>
          <w:rFonts w:ascii="Times New Roman" w:hAnsi="Times New Roman" w:cs="Times New Roman"/>
          <w:iCs/>
        </w:rPr>
        <w:t>.</w:t>
      </w:r>
    </w:p>
    <w:p w14:paraId="1109648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063554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Sťažnosť je na prešetrenie náročná z dôvodu podrobného a precízneho zisťovania skutkového stavu a vypočutia väčšieho množstva osôb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(alebo uviesť iný dôvod)</w:t>
      </w:r>
      <w:r w:rsidRPr="00B55CBD">
        <w:rPr>
          <w:rFonts w:ascii="Times New Roman" w:hAnsi="Times New Roman" w:cs="Times New Roman"/>
          <w:color w:val="000000"/>
        </w:rPr>
        <w:t xml:space="preserve">. Z uvedeného dôvodu starosta obce Kendice  v súlade s ustanovením § 13 odsek 2 zákona č. 9/2010 Z. z.  o sťažnostiach v znení neskorších predpisov </w:t>
      </w:r>
    </w:p>
    <w:p w14:paraId="6DCB7FBF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32F0C55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55CBD">
        <w:rPr>
          <w:rFonts w:ascii="Times New Roman" w:hAnsi="Times New Roman" w:cs="Times New Roman"/>
          <w:b/>
          <w:color w:val="000000"/>
        </w:rPr>
        <w:t>lehotu na prešetrenie sťažnosti predlžuje o 30 pracovných dní.</w:t>
      </w:r>
    </w:p>
    <w:p w14:paraId="59D047BE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65D1E64" w14:textId="77777777" w:rsidR="00B55CBD" w:rsidRPr="00B55CBD" w:rsidRDefault="00B55CBD" w:rsidP="00B55CBD">
      <w:pPr>
        <w:spacing w:after="0"/>
        <w:jc w:val="both"/>
        <w:rPr>
          <w:rFonts w:ascii="Times New Roman" w:hAnsi="Times New Roman" w:cs="Times New Roman"/>
          <w:i/>
          <w:color w:val="7F7F7F" w:themeColor="text1" w:themeTint="80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hd w:val="clear" w:color="auto" w:fill="FFFFFF"/>
        </w:rPr>
        <w:t>Obec oznámi predĺženie lehoty sťažovateľovi bezodkladne, písomne, pred jej uplynutím.</w:t>
      </w:r>
    </w:p>
    <w:p w14:paraId="5D63980D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  <w:i/>
          <w:color w:val="7F7F7F" w:themeColor="text1" w:themeTint="80"/>
        </w:rPr>
      </w:pPr>
    </w:p>
    <w:p w14:paraId="50CD0DA1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  <w:i/>
          <w:color w:val="7F7F7F" w:themeColor="text1" w:themeTint="80"/>
        </w:rPr>
      </w:pPr>
    </w:p>
    <w:p w14:paraId="6590AA55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  <w:i/>
          <w:color w:val="7F7F7F" w:themeColor="text1" w:themeTint="80"/>
        </w:rPr>
      </w:pPr>
    </w:p>
    <w:p w14:paraId="79E37EB4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  <w:i/>
          <w:color w:val="7F7F7F" w:themeColor="text1" w:themeTint="80"/>
        </w:rPr>
      </w:pPr>
    </w:p>
    <w:p w14:paraId="2780BAF3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1090C3FD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1CBB6DDF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starosta obce</w:t>
      </w:r>
    </w:p>
    <w:p w14:paraId="5D72B6E3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14DF091F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4B6D97E5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4668F76B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43E8ABCC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5013887A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18678238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55FB6646" w14:textId="0754A9D6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3 vnútorného predpisu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</w:t>
      </w:r>
    </w:p>
    <w:p w14:paraId="288F73A8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2254C0E9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28796C0F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53344E1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2AE645E1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F138FEB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Meno, priezvisko sťažovateľa</w:t>
      </w:r>
    </w:p>
    <w:p w14:paraId="0C8519A5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Adresa sťažovateľa</w:t>
      </w:r>
    </w:p>
    <w:p w14:paraId="6935784D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3550601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FD41AA6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70F1450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Sťažnosť č.                  Vybavuje                        Obec Kendice                               Dátum</w:t>
      </w:r>
    </w:p>
    <w:p w14:paraId="188B423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178FDB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9A95FD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1CEB49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1F1E30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79EB6BE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VEC: </w:t>
      </w:r>
    </w:p>
    <w:p w14:paraId="0ED569E6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VÝZVA NA SPOLUPRÁCU </w:t>
      </w:r>
    </w:p>
    <w:p w14:paraId="2C4C4BF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60BDB9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FF2F51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Obci Kendice bola dňa __. __. 20__ doručená Vaša sťažnosť vo veci ____________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(uviesť predmet sťažnosti)</w:t>
      </w:r>
      <w:r w:rsidRPr="00B55CBD">
        <w:rPr>
          <w:rFonts w:ascii="Times New Roman" w:hAnsi="Times New Roman" w:cs="Times New Roman"/>
          <w:color w:val="000000"/>
        </w:rPr>
        <w:t xml:space="preserve"> ___________________________________. V záujme komplexného, kvalifikovaného a objektívneho prešetrenia sťažnosti Vás obec Kendice v súlade s ustanovením § 16 odsek 1 zákona č. 9/2010 Z. z. o sťažnostiach v znení neskorších predpisov </w:t>
      </w:r>
    </w:p>
    <w:p w14:paraId="76B020C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DE76F4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55CBD">
        <w:rPr>
          <w:rFonts w:ascii="Times New Roman" w:hAnsi="Times New Roman" w:cs="Times New Roman"/>
          <w:b/>
          <w:color w:val="000000"/>
        </w:rPr>
        <w:t>vyzýva</w:t>
      </w:r>
    </w:p>
    <w:p w14:paraId="12A5CF8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E17B08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na doplnenie sťažnosti v rozsahu 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presne rozpísať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______________________________</w:t>
      </w:r>
    </w:p>
    <w:p w14:paraId="6DDD261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v lehote do desať pracovných dní od doručenia tejto výzvy. V prípade ak sťažnosť v stanovenej lehote nebude doplnená, obec Kendice</w:t>
      </w:r>
      <w:r w:rsidRPr="00B55CBD">
        <w:rPr>
          <w:rFonts w:ascii="Times New Roman" w:hAnsi="Times New Roman" w:cs="Times New Roman"/>
        </w:rPr>
        <w:t xml:space="preserve"> </w:t>
      </w:r>
      <w:r w:rsidRPr="00B55CBD">
        <w:rPr>
          <w:rFonts w:ascii="Times New Roman" w:hAnsi="Times New Roman" w:cs="Times New Roman"/>
          <w:color w:val="000000"/>
        </w:rPr>
        <w:t xml:space="preserve">v súlade  s ustanovením § 6 odsek 1 písmeno i) zákona č. 9/2010 Z. z. o sťažnostiach v znení neskorších predpisov sťažnosť odloží. </w:t>
      </w:r>
    </w:p>
    <w:p w14:paraId="580BB0A6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5384BE39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26827C75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76ED4F9F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09146CAB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6F9990CB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7154B02F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starosta obce</w:t>
      </w:r>
    </w:p>
    <w:p w14:paraId="58F7DF67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384254A6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3B64329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23B7A72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ED55F9A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AC157E8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6564BA0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7A02C25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6CA33F2" w14:textId="7A30485D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4 vnútorného predpisu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</w:t>
      </w:r>
    </w:p>
    <w:p w14:paraId="4637C712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64DCD6A0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0722B735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59DB2220" w14:textId="77777777" w:rsidR="00B55CBD" w:rsidRPr="00B55CBD" w:rsidRDefault="00B55CBD" w:rsidP="00B55CBD">
      <w:pPr>
        <w:pStyle w:val="Default"/>
        <w:spacing w:line="276" w:lineRule="auto"/>
        <w:rPr>
          <w:i/>
          <w:color w:val="auto"/>
          <w:sz w:val="22"/>
          <w:szCs w:val="22"/>
        </w:rPr>
      </w:pPr>
      <w:r w:rsidRPr="00B55CBD">
        <w:rPr>
          <w:b/>
          <w:bCs/>
          <w:sz w:val="22"/>
          <w:szCs w:val="22"/>
        </w:rPr>
        <w:t>ZÁPISNICA O PREŠETRENÍ SŤAŽNOSTI</w:t>
      </w:r>
    </w:p>
    <w:p w14:paraId="46B9167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14:paraId="459FC23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CE9F8B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6F85F2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Predmet sťažnosti: </w:t>
      </w:r>
      <w:r w:rsidRPr="00B55CBD">
        <w:rPr>
          <w:rFonts w:ascii="Times New Roman" w:hAnsi="Times New Roman" w:cs="Times New Roman"/>
          <w:color w:val="000000"/>
        </w:rPr>
        <w:t>_______________________________________________________________</w:t>
      </w:r>
    </w:p>
    <w:p w14:paraId="1168062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Subjekt, </w:t>
      </w:r>
      <w:r w:rsidRPr="00B55CBD">
        <w:rPr>
          <w:rFonts w:ascii="Times New Roman" w:hAnsi="Times New Roman" w:cs="Times New Roman"/>
          <w:b/>
          <w:iCs/>
          <w:color w:val="000000"/>
        </w:rPr>
        <w:t>v ktorom sa sťažnosť prešetrovala</w:t>
      </w:r>
      <w:r w:rsidRPr="00B55CBD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B55CBD">
        <w:rPr>
          <w:rFonts w:ascii="Times New Roman" w:hAnsi="Times New Roman" w:cs="Times New Roman"/>
          <w:color w:val="000000"/>
        </w:rPr>
        <w:t>_________________________________________</w:t>
      </w:r>
    </w:p>
    <w:p w14:paraId="5EC0167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>Osoba (orgán obce), ktorá sťažnosť prešetrovala: _____________________________________</w:t>
      </w:r>
    </w:p>
    <w:p w14:paraId="0A2A1A4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Obdobie prešetrovania sťažnosti: </w:t>
      </w:r>
      <w:r w:rsidRPr="00B55CBD">
        <w:rPr>
          <w:rFonts w:ascii="Times New Roman" w:hAnsi="Times New Roman" w:cs="Times New Roman"/>
          <w:color w:val="000000"/>
        </w:rPr>
        <w:t>__________________________________________________</w:t>
      </w:r>
    </w:p>
    <w:p w14:paraId="0C3F3A9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Preukázané zistenia: </w:t>
      </w:r>
    </w:p>
    <w:p w14:paraId="70B66A3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4EFB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B3DC49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Dátum vyhotovenia zápisnice: </w:t>
      </w:r>
      <w:r w:rsidRPr="00B55CBD">
        <w:rPr>
          <w:rFonts w:ascii="Times New Roman" w:hAnsi="Times New Roman" w:cs="Times New Roman"/>
          <w:color w:val="000000"/>
        </w:rPr>
        <w:t>_____________________________________________________</w:t>
      </w:r>
    </w:p>
    <w:p w14:paraId="4BAC48D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728A5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Mená, priezviská a podpisy zamestnancov, ktorí sťažnosť prešetrili: </w:t>
      </w:r>
    </w:p>
    <w:p w14:paraId="6430F9B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45E9262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1C6A120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2C43025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BDB55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>Meno, priezvisko a podpis vedúceho orgánu obce, v ktorom sa sťažnosť prešetrovala, alebo ním splnomocneného zamestnanca:</w:t>
      </w:r>
    </w:p>
    <w:p w14:paraId="05E2E6D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6CBE488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AF04F8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Povinnosti uložené vedúcemu orgánu obce, v ktorom sa sťažnosť prešetrovala, alebo ním splnomocnenému zamestnancovi: </w:t>
      </w:r>
    </w:p>
    <w:p w14:paraId="5027158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672AE93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i/>
          <w:iCs/>
          <w:color w:val="000000"/>
        </w:rPr>
        <w:t xml:space="preserve">1. určiť osobu zodpovednú za zistené nedostatky do _______ 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(lehota)</w:t>
      </w:r>
    </w:p>
    <w:p w14:paraId="789FE38A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i/>
          <w:iCs/>
          <w:color w:val="000000"/>
        </w:rPr>
        <w:t xml:space="preserve">2. prijať opatrenia na odstránenie zistených nedostatkov a príčin ich vzniku do _______ 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(lehota)</w:t>
      </w:r>
    </w:p>
    <w:p w14:paraId="28E9106F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i/>
          <w:iCs/>
          <w:color w:val="000000"/>
        </w:rPr>
        <w:t xml:space="preserve">3. predložiť prijaté opatrenia osobe / orgánu obce prešetrujúcemu sťažnosť do _______ 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(lehota)</w:t>
      </w:r>
    </w:p>
    <w:p w14:paraId="10282A00" w14:textId="77777777" w:rsidR="00B55CBD" w:rsidRPr="00B55CBD" w:rsidRDefault="00B55CBD" w:rsidP="00B55CB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7F7F7F" w:themeColor="text1" w:themeTint="80"/>
        </w:rPr>
      </w:pPr>
      <w:r w:rsidRPr="00B55CBD">
        <w:rPr>
          <w:rFonts w:ascii="Times New Roman" w:hAnsi="Times New Roman" w:cs="Times New Roman"/>
          <w:i/>
          <w:iCs/>
          <w:color w:val="000000"/>
        </w:rPr>
        <w:t>4. predložiť orgánu prešetrujúcemu sťažnosť správu o splnení opatrení a uplatnení právnej zodpovednosti do _______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 xml:space="preserve"> (lehota)</w:t>
      </w:r>
    </w:p>
    <w:p w14:paraId="6FDFF3E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7F7F7F" w:themeColor="text1" w:themeTint="80"/>
        </w:rPr>
      </w:pPr>
      <w:r w:rsidRPr="00B55CBD">
        <w:rPr>
          <w:rFonts w:ascii="Times New Roman" w:hAnsi="Times New Roman" w:cs="Times New Roman"/>
          <w:bCs/>
          <w:i/>
          <w:color w:val="7F7F7F" w:themeColor="text1" w:themeTint="80"/>
        </w:rPr>
        <w:t xml:space="preserve">(Povinnosti a primerané lehoty na ich vybavenie určí osoba/orgán obce, ktorý sťažnosť prešetroval; povinnosti môžu byť aj ďalšie, podľa povahy sťažnosti) </w:t>
      </w:r>
    </w:p>
    <w:p w14:paraId="7D9CBDB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26AC0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>Potvrdzujeme odovzdanie dokladov:</w:t>
      </w:r>
    </w:p>
    <w:p w14:paraId="43A2A2A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51476C5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3C13177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37851B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Potvrdzujeme prevzatie dokladov: </w:t>
      </w:r>
    </w:p>
    <w:p w14:paraId="79E32A9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1AE52E7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6534FFD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D48EA0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55CBD">
        <w:rPr>
          <w:rFonts w:ascii="Times New Roman" w:hAnsi="Times New Roman" w:cs="Times New Roman"/>
          <w:b/>
          <w:color w:val="000000"/>
        </w:rPr>
        <w:t xml:space="preserve">Sťažovateľ bol oboznámený s opatreniami: </w:t>
      </w:r>
    </w:p>
    <w:p w14:paraId="3146C41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</w:t>
      </w:r>
    </w:p>
    <w:p w14:paraId="02DE87D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0F28B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</w:rPr>
      </w:pPr>
    </w:p>
    <w:p w14:paraId="169AB36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7F7F7F" w:themeColor="text1" w:themeTint="80"/>
        </w:rPr>
      </w:pPr>
      <w:r w:rsidRPr="00B55CBD">
        <w:rPr>
          <w:rFonts w:ascii="Times New Roman" w:hAnsi="Times New Roman" w:cs="Times New Roman"/>
          <w:bCs/>
          <w:i/>
          <w:color w:val="7F7F7F" w:themeColor="text1" w:themeTint="80"/>
        </w:rPr>
        <w:t>V prípade, ak sa</w:t>
      </w:r>
      <w:r w:rsidRPr="00B55CBD">
        <w:rPr>
          <w:rFonts w:ascii="Times New Roman" w:hAnsi="Times New Roman" w:cs="Times New Roman"/>
          <w:b/>
          <w:bCs/>
          <w:i/>
          <w:color w:val="7F7F7F" w:themeColor="text1" w:themeTint="80"/>
        </w:rPr>
        <w:t xml:space="preserve">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vedúci orgánu obce, v ktorom sa sťažnosť prešetrovala, alebo ním splnomocnený zástupca odmietne oboznámiť so zápisnicou, splniť uložené povinnosti alebo ak zápisnicu odmietne podpísať, orgán obce, alebo osoba, ktorá sťažnosť prešetrovala uvedie tieto skutočnosti v zápisnici.</w:t>
      </w:r>
    </w:p>
    <w:p w14:paraId="47E05D1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561095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6AF0B7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>Prílohy:</w:t>
      </w:r>
    </w:p>
    <w:p w14:paraId="3458BAEA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4B076A44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76848293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5492335E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07C981A2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587EC737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12AD7EFF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24EDB356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4E05B4A5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4BF005F1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5220CCE2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4F60EE3D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54A088D4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7F7F7F" w:themeColor="text1" w:themeTint="80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</w:rPr>
        <w:t>(zápisnicu vyhotovuje orgán, osoba, ktorá sťažnosť prešetrovala)</w:t>
      </w:r>
    </w:p>
    <w:p w14:paraId="2DAE11B8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09EA9E7B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55CBD">
        <w:rPr>
          <w:rFonts w:ascii="Times New Roman" w:eastAsia="Times New Roman" w:hAnsi="Times New Roman" w:cs="Times New Roman"/>
          <w:lang w:eastAsia="sk-SK"/>
        </w:rPr>
        <w:t xml:space="preserve">Sťažnosť prešetril a zápisnicu vyhotovil dňa __. __. 20__: </w:t>
      </w:r>
    </w:p>
    <w:p w14:paraId="08CE97F9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78A8E347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55CBD">
        <w:rPr>
          <w:rFonts w:ascii="Times New Roman" w:eastAsia="Times New Roman" w:hAnsi="Times New Roman" w:cs="Times New Roman"/>
          <w:lang w:eastAsia="sk-SK"/>
        </w:rPr>
        <w:t>_______________</w:t>
      </w:r>
      <w:r w:rsidRPr="00B55CBD">
        <w:rPr>
          <w:rFonts w:ascii="Times New Roman" w:eastAsia="Times New Roman" w:hAnsi="Times New Roman" w:cs="Times New Roman"/>
          <w:color w:val="7F7F7F" w:themeColor="text1" w:themeTint="80"/>
          <w:lang w:eastAsia="sk-SK"/>
        </w:rPr>
        <w:t>Meno, Priezvisko, funkcia</w:t>
      </w:r>
      <w:r w:rsidRPr="00B55CBD">
        <w:rPr>
          <w:rFonts w:ascii="Times New Roman" w:eastAsia="Times New Roman" w:hAnsi="Times New Roman" w:cs="Times New Roman"/>
          <w:lang w:eastAsia="sk-SK"/>
        </w:rPr>
        <w:t>_________</w:t>
      </w:r>
    </w:p>
    <w:p w14:paraId="02240100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3A47072F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51EB7A08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51B55B39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35797D23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10C282FB" w14:textId="77777777" w:rsidR="00B55CBD" w:rsidRPr="00B55CBD" w:rsidRDefault="00B55CBD" w:rsidP="00B55CBD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osoba, ktorá sťažnosť prešetrovala</w:t>
      </w:r>
    </w:p>
    <w:p w14:paraId="112793CE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365DF74A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4DE4A73A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57F031A3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34AD24B0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7165520B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57097598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20F11CF7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5CF0F3EA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22CA3D17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4396501B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788BF0D9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2BA3BB41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4353815B" w14:textId="4077B761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5 vnútorného predpisu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</w:t>
      </w:r>
    </w:p>
    <w:p w14:paraId="75966A9B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2684A164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49302E27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8676A2E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26142A7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846AF46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Meno, priezvisko sťažovateľa</w:t>
      </w:r>
    </w:p>
    <w:p w14:paraId="0ABEE986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Adresa sťažovateľa</w:t>
      </w:r>
    </w:p>
    <w:p w14:paraId="59116C08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C6A4B25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4D194EB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74AEA57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Sťažnosť č.                  Vybavuje                        Obec Kendice                               Dátum</w:t>
      </w:r>
    </w:p>
    <w:p w14:paraId="700CE5D1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9D9777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6C7EEE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F2537B7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1D71D8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493B647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VEC: </w:t>
      </w:r>
    </w:p>
    <w:p w14:paraId="11C4A886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OZNÁMENIE VÝSLEDKU VYBAVENIA SŤAŽNOSTI </w:t>
      </w:r>
    </w:p>
    <w:p w14:paraId="4081D14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F467E4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E66B8A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Obci Kendice bola dňa __. __. 20__ doručená Vaša sťažnosť vo veci ____________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(uviesť predmet sťažnosti)</w:t>
      </w:r>
      <w:r w:rsidRPr="00B55CBD">
        <w:rPr>
          <w:rFonts w:ascii="Times New Roman" w:hAnsi="Times New Roman" w:cs="Times New Roman"/>
          <w:color w:val="000000"/>
        </w:rPr>
        <w:t xml:space="preserve"> ___________________________________ ktorou sa domáhate / poukazujete na  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opísať predmet sťažnosti</w:t>
      </w:r>
      <w:r w:rsidRPr="00B55CBD">
        <w:rPr>
          <w:rFonts w:ascii="Times New Roman" w:hAnsi="Times New Roman" w:cs="Times New Roman"/>
          <w:iCs/>
          <w:color w:val="7F7F7F" w:themeColor="text1" w:themeTint="80"/>
        </w:rPr>
        <w:t>_____________________________</w:t>
      </w:r>
      <w:r w:rsidRPr="00B55CBD">
        <w:rPr>
          <w:rFonts w:ascii="Times New Roman" w:hAnsi="Times New Roman" w:cs="Times New Roman"/>
          <w:iCs/>
        </w:rPr>
        <w:t>.</w:t>
      </w:r>
    </w:p>
    <w:p w14:paraId="25C63F6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17BF5E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7F7F7F" w:themeColor="text1" w:themeTint="80"/>
        </w:rPr>
      </w:pPr>
      <w:r w:rsidRPr="00B55CBD">
        <w:rPr>
          <w:rFonts w:ascii="Times New Roman" w:hAnsi="Times New Roman" w:cs="Times New Roman"/>
          <w:color w:val="000000"/>
        </w:rPr>
        <w:t xml:space="preserve">Šetrením sťažnosti bolo zistené, že sťažnosť je 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neopodstatnená / opodstatnená*</w:t>
      </w:r>
      <w:r w:rsidRPr="00B55CBD">
        <w:rPr>
          <w:rFonts w:ascii="Times New Roman" w:hAnsi="Times New Roman" w:cs="Times New Roman"/>
          <w:iCs/>
          <w:color w:val="000000"/>
        </w:rPr>
        <w:t xml:space="preserve"> a v záujme nápravy boli zamestnancovi obce 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objektu sťažnosti – presne uviesť meno, oddelenie</w:t>
      </w:r>
    </w:p>
    <w:p w14:paraId="4B94F5A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B55CBD">
        <w:rPr>
          <w:rFonts w:ascii="Times New Roman" w:hAnsi="Times New Roman" w:cs="Times New Roman"/>
          <w:i/>
          <w:iCs/>
        </w:rPr>
        <w:t>_</w:t>
      </w:r>
      <w:r w:rsidRPr="00B55CBD">
        <w:rPr>
          <w:rFonts w:ascii="Times New Roman" w:hAnsi="Times New Roman" w:cs="Times New Roman"/>
          <w:iCs/>
        </w:rPr>
        <w:t>_</w:t>
      </w:r>
      <w:r w:rsidRPr="00B55CBD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14:paraId="2CA01E7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B55CBD">
        <w:rPr>
          <w:rFonts w:ascii="Times New Roman" w:hAnsi="Times New Roman" w:cs="Times New Roman"/>
          <w:iCs/>
          <w:color w:val="000000"/>
        </w:rPr>
        <w:t>uložené opatrenia na odstránenie nedostatkov:</w:t>
      </w:r>
    </w:p>
    <w:p w14:paraId="15BDBA8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2AA9E48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14:paraId="52B1B35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(uviesť presne podľa zápisnice)</w:t>
      </w:r>
    </w:p>
    <w:p w14:paraId="0639DA57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7F7F7F" w:themeColor="text1" w:themeTint="80"/>
        </w:rPr>
      </w:pP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V prípade, že je sťažnosť neopodstatnená, uviesť dôvody.</w:t>
      </w:r>
    </w:p>
    <w:p w14:paraId="7479E4E3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</w:rPr>
      </w:pPr>
    </w:p>
    <w:p w14:paraId="034EDBE5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</w:rPr>
      </w:pPr>
    </w:p>
    <w:p w14:paraId="03568463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</w:rPr>
      </w:pPr>
    </w:p>
    <w:p w14:paraId="2921732E" w14:textId="77777777" w:rsidR="00B55CBD" w:rsidRPr="00B55CBD" w:rsidRDefault="00B55CBD" w:rsidP="00B55CBD">
      <w:pPr>
        <w:spacing w:after="0"/>
        <w:ind w:left="5954"/>
        <w:jc w:val="both"/>
        <w:rPr>
          <w:rFonts w:ascii="Times New Roman" w:hAnsi="Times New Roman" w:cs="Times New Roman"/>
        </w:rPr>
      </w:pPr>
    </w:p>
    <w:p w14:paraId="034C7270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26CEE8E6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6AC99636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starosta obce</w:t>
      </w:r>
    </w:p>
    <w:p w14:paraId="529475DD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</w:p>
    <w:p w14:paraId="247A723C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</w:p>
    <w:p w14:paraId="087D1E33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</w:p>
    <w:p w14:paraId="42FC390F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</w:p>
    <w:p w14:paraId="6125C692" w14:textId="77777777" w:rsidR="00B55CBD" w:rsidRPr="00B55CBD" w:rsidRDefault="00B55CBD" w:rsidP="00B55CBD">
      <w:pPr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8"/>
        </w:rPr>
        <w:t xml:space="preserve">* uviesť len jedno </w:t>
      </w:r>
    </w:p>
    <w:p w14:paraId="013FABE1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02B18C3E" w14:textId="77777777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</w:p>
    <w:p w14:paraId="705DCE29" w14:textId="0D2A9E50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6 vnútorného predpisu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</w:t>
      </w:r>
    </w:p>
    <w:p w14:paraId="59BAE39A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71BA8167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B03534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99F15EC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B55CBD">
        <w:rPr>
          <w:rFonts w:ascii="Times New Roman" w:hAnsi="Times New Roman" w:cs="Times New Roman"/>
          <w:b/>
          <w:color w:val="000000"/>
        </w:rPr>
        <w:t>ZÁZNAM O ODLOŽENÍ SŤAŽNOSTI</w:t>
      </w:r>
    </w:p>
    <w:p w14:paraId="1718E8F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31AED4C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1B24B55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6A4DEAE0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B55CBD">
        <w:rPr>
          <w:rFonts w:ascii="Times New Roman" w:hAnsi="Times New Roman" w:cs="Times New Roman"/>
          <w:b/>
          <w:color w:val="000000"/>
        </w:rPr>
        <w:t xml:space="preserve">Sťažnosť č. ______________ </w:t>
      </w:r>
    </w:p>
    <w:p w14:paraId="4A388185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74CDA59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1057006E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74B83C9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AFA969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A7048B7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Obci Kendice bola dňa __. __. 20__ doručená sťažnosť vo veci ____________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(uviesť predmet sťažnosti)</w:t>
      </w:r>
      <w:r w:rsidRPr="00B55CBD">
        <w:rPr>
          <w:rFonts w:ascii="Times New Roman" w:hAnsi="Times New Roman" w:cs="Times New Roman"/>
          <w:color w:val="000000"/>
        </w:rPr>
        <w:t xml:space="preserve"> ___________________________________ sťažovateľa ___________________. Obec Kendice</w:t>
      </w:r>
      <w:r w:rsidRPr="00B55CBD">
        <w:rPr>
          <w:rFonts w:ascii="Times New Roman" w:hAnsi="Times New Roman" w:cs="Times New Roman"/>
        </w:rPr>
        <w:t xml:space="preserve"> </w:t>
      </w:r>
      <w:r w:rsidRPr="00B55CBD">
        <w:rPr>
          <w:rFonts w:ascii="Times New Roman" w:hAnsi="Times New Roman" w:cs="Times New Roman"/>
          <w:color w:val="000000"/>
        </w:rPr>
        <w:t xml:space="preserve"> v súlade s ustanovením </w:t>
      </w:r>
      <w:r w:rsidRPr="00B55CBD">
        <w:rPr>
          <w:rFonts w:ascii="Times New Roman" w:hAnsi="Times New Roman" w:cs="Times New Roman"/>
          <w:color w:val="7F7F7F" w:themeColor="text1" w:themeTint="80"/>
        </w:rPr>
        <w:t>_________*</w:t>
      </w:r>
      <w:r w:rsidRPr="00B55CBD">
        <w:rPr>
          <w:rFonts w:ascii="Times New Roman" w:hAnsi="Times New Roman" w:cs="Times New Roman"/>
          <w:color w:val="000000"/>
        </w:rPr>
        <w:t xml:space="preserve"> zákona č. 9/2010 Z. z.  o sťažnostiach v znení neskorších predpisov </w:t>
      </w:r>
    </w:p>
    <w:p w14:paraId="20A28C3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6E9FDDD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color w:val="000000"/>
        </w:rPr>
        <w:t>sťažnosť</w:t>
      </w:r>
      <w:r w:rsidRPr="00B55CBD">
        <w:rPr>
          <w:rFonts w:ascii="Times New Roman" w:hAnsi="Times New Roman" w:cs="Times New Roman"/>
          <w:b/>
          <w:bCs/>
          <w:color w:val="000000"/>
        </w:rPr>
        <w:t xml:space="preserve"> odkladá</w:t>
      </w:r>
    </w:p>
    <w:p w14:paraId="29BCBFA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910741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z dôvodu  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 xml:space="preserve">uviesť zákonný dôvod podľa príslušného ustanovenia zákona o sťažnostiach, na ktoré sa obec vyššie odvoláva 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____________________________________</w:t>
      </w:r>
      <w:r w:rsidRPr="00B55CBD">
        <w:rPr>
          <w:rFonts w:ascii="Times New Roman" w:hAnsi="Times New Roman" w:cs="Times New Roman"/>
          <w:color w:val="000000"/>
        </w:rPr>
        <w:t>.</w:t>
      </w:r>
    </w:p>
    <w:p w14:paraId="174309E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01DE969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343EBE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FBD0C73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2939655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2FB0CC7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55CBD">
        <w:rPr>
          <w:rFonts w:ascii="Times New Roman" w:eastAsia="Times New Roman" w:hAnsi="Times New Roman" w:cs="Times New Roman"/>
          <w:lang w:eastAsia="sk-SK"/>
        </w:rPr>
        <w:t xml:space="preserve">Zápis dňa __. __. 20__ </w:t>
      </w:r>
    </w:p>
    <w:p w14:paraId="6425F639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1F63D0EF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B55CBD">
        <w:rPr>
          <w:rFonts w:ascii="Times New Roman" w:eastAsia="Times New Roman" w:hAnsi="Times New Roman" w:cs="Times New Roman"/>
          <w:lang w:eastAsia="sk-SK"/>
        </w:rPr>
        <w:t>Vyhotovil: _______________</w:t>
      </w:r>
      <w:r w:rsidRPr="00B55CBD">
        <w:rPr>
          <w:rFonts w:ascii="Times New Roman" w:eastAsia="Times New Roman" w:hAnsi="Times New Roman" w:cs="Times New Roman"/>
          <w:color w:val="7F7F7F" w:themeColor="text1" w:themeTint="80"/>
          <w:lang w:eastAsia="sk-SK"/>
        </w:rPr>
        <w:t>Meno, Priezvisko, funkcia</w:t>
      </w:r>
      <w:r w:rsidRPr="00B55CBD">
        <w:rPr>
          <w:rFonts w:ascii="Times New Roman" w:eastAsia="Times New Roman" w:hAnsi="Times New Roman" w:cs="Times New Roman"/>
          <w:lang w:eastAsia="sk-SK"/>
        </w:rPr>
        <w:t>_________</w:t>
      </w:r>
    </w:p>
    <w:p w14:paraId="53532DB3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14:paraId="390D13CE" w14:textId="77777777" w:rsidR="00B55CBD" w:rsidRPr="00B55CBD" w:rsidRDefault="00B55CBD" w:rsidP="00B55CBD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45BD8F44" w14:textId="77777777" w:rsidR="00B55CBD" w:rsidRPr="00B55CBD" w:rsidRDefault="00B55CBD" w:rsidP="00B55CBD">
      <w:pPr>
        <w:spacing w:after="0"/>
        <w:jc w:val="right"/>
        <w:rPr>
          <w:rFonts w:ascii="Times New Roman" w:eastAsia="Times New Roman" w:hAnsi="Times New Roman" w:cs="Times New Roman"/>
          <w:b/>
          <w:lang w:eastAsia="sk-SK"/>
        </w:rPr>
      </w:pPr>
    </w:p>
    <w:p w14:paraId="142DFDD8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43700EA7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3CEEE593" w14:textId="77777777" w:rsidR="00B55CBD" w:rsidRPr="00B55CBD" w:rsidRDefault="00B55CBD" w:rsidP="00B55CBD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 xml:space="preserve">   osoba, ktorá zápis vykonala</w:t>
      </w:r>
    </w:p>
    <w:p w14:paraId="33EA082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344697A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334CE5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BDBBB6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7B2928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8AB1809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66C5DB7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F809DD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14355EB6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7F7F7F" w:themeColor="text1" w:themeTint="80"/>
          <w:sz w:val="18"/>
        </w:rPr>
      </w:pPr>
      <w:r w:rsidRPr="00B55CBD">
        <w:rPr>
          <w:rFonts w:ascii="Times New Roman" w:hAnsi="Times New Roman" w:cs="Times New Roman"/>
          <w:i/>
          <w:iCs/>
          <w:color w:val="7F7F7F" w:themeColor="text1" w:themeTint="80"/>
          <w:sz w:val="18"/>
        </w:rPr>
        <w:t>*  uviesť príslušné ustanovenie: § 6 odsek 1  niektoré konkrétne „písmeno“, alebo  §6 odsek 3, alebo § 4 odsek 3 v nadväznosti na § 4 odseky 1, 2 zákona o sťažnostiach</w:t>
      </w:r>
    </w:p>
    <w:p w14:paraId="5E7F38C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7F7F7F" w:themeColor="text1" w:themeTint="80"/>
        </w:rPr>
      </w:pPr>
    </w:p>
    <w:p w14:paraId="51B1B070" w14:textId="4CF9566F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7 vnútorného predpisu riadenia obce č. </w:t>
      </w:r>
      <w:r w:rsidR="00D14328">
        <w:rPr>
          <w:rFonts w:ascii="Times New Roman" w:hAnsi="Times New Roman" w:cs="Times New Roman"/>
        </w:rPr>
        <w:t>2</w:t>
      </w:r>
      <w:r w:rsidRPr="00B55CBD">
        <w:rPr>
          <w:rFonts w:ascii="Times New Roman" w:hAnsi="Times New Roman" w:cs="Times New Roman"/>
        </w:rPr>
        <w:t>/2024</w:t>
      </w:r>
    </w:p>
    <w:p w14:paraId="28CA8E7B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7DC8DDB2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1DEDEDC7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4BC7A55D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51FB1DC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BF70CED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Meno, priezvisko sťažovateľa</w:t>
      </w:r>
    </w:p>
    <w:p w14:paraId="7FB7CF4A" w14:textId="77777777" w:rsidR="00B55CBD" w:rsidRPr="00B55CBD" w:rsidRDefault="00B55CBD" w:rsidP="00B55CBD">
      <w:pPr>
        <w:pStyle w:val="Default"/>
        <w:spacing w:line="276" w:lineRule="auto"/>
        <w:ind w:left="5103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Adresa sťažovateľa</w:t>
      </w:r>
    </w:p>
    <w:p w14:paraId="49983900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6FCF9D39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ACF86F3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5678D9D7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Sťažnosť č.                  Vybavuje                        Obec Kendice                               Dátum</w:t>
      </w:r>
    </w:p>
    <w:p w14:paraId="7549E47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ECEC7D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DD5E49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1AE578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385FDEFC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0FA2B55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VEC: </w:t>
      </w:r>
    </w:p>
    <w:p w14:paraId="285D4827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b/>
          <w:bCs/>
          <w:color w:val="000000"/>
        </w:rPr>
        <w:t xml:space="preserve">UPOVEDOMENIE O ODLOŽENÍ SŤAŽNOSTI </w:t>
      </w:r>
    </w:p>
    <w:p w14:paraId="1DA5C5B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B9E537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3F41A1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Obci Kendice bola dňa __. __. 20__ doručená Vaša sťažnosť vo veci ____________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(uviesť predmet sťažnosti)</w:t>
      </w:r>
      <w:r w:rsidRPr="00B55CBD">
        <w:rPr>
          <w:rFonts w:ascii="Times New Roman" w:hAnsi="Times New Roman" w:cs="Times New Roman"/>
          <w:color w:val="000000"/>
        </w:rPr>
        <w:t xml:space="preserve"> ___________________________________ ktorou sa domáhate / poukazujete na 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____________________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opísať predmet sťažnosti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 ________________________</w:t>
      </w:r>
      <w:r w:rsidRPr="00B55CBD">
        <w:rPr>
          <w:rFonts w:ascii="Times New Roman" w:hAnsi="Times New Roman" w:cs="Times New Roman"/>
          <w:color w:val="000000"/>
        </w:rPr>
        <w:t>.</w:t>
      </w:r>
    </w:p>
    <w:p w14:paraId="469926D7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7F7F7F" w:themeColor="text1" w:themeTint="80"/>
        </w:rPr>
      </w:pP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 xml:space="preserve"> </w:t>
      </w:r>
    </w:p>
    <w:p w14:paraId="7C73DB1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3A840FF" w14:textId="77777777" w:rsidR="00B55CBD" w:rsidRPr="00B55CBD" w:rsidRDefault="00B55CBD" w:rsidP="00B55CB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55CBD">
        <w:rPr>
          <w:sz w:val="22"/>
          <w:szCs w:val="22"/>
        </w:rPr>
        <w:t xml:space="preserve">Po dôkladnom posúdení sťažnosti bolo zistené, že  </w:t>
      </w:r>
      <w:r w:rsidRPr="00B55CBD">
        <w:rPr>
          <w:color w:val="7F7F7F" w:themeColor="text1" w:themeTint="80"/>
          <w:sz w:val="22"/>
          <w:szCs w:val="22"/>
        </w:rPr>
        <w:t>___________</w:t>
      </w:r>
      <w:r w:rsidRPr="00B55CBD">
        <w:rPr>
          <w:i/>
          <w:color w:val="7F7F7F" w:themeColor="text1" w:themeTint="80"/>
          <w:sz w:val="22"/>
          <w:szCs w:val="22"/>
        </w:rPr>
        <w:t>uviesť jeden z dôvodov*</w:t>
      </w:r>
      <w:r w:rsidRPr="00B55CBD">
        <w:rPr>
          <w:color w:val="7F7F7F" w:themeColor="text1" w:themeTint="80"/>
          <w:sz w:val="22"/>
          <w:szCs w:val="22"/>
        </w:rPr>
        <w:t xml:space="preserve"> _____________</w:t>
      </w:r>
      <w:r w:rsidRPr="00B55CBD">
        <w:rPr>
          <w:iCs/>
          <w:color w:val="7F7F7F" w:themeColor="text1" w:themeTint="80"/>
        </w:rPr>
        <w:t>___________________________________________________________</w:t>
      </w:r>
      <w:r w:rsidRPr="00B55CBD">
        <w:rPr>
          <w:iCs/>
        </w:rPr>
        <w:t>.</w:t>
      </w:r>
    </w:p>
    <w:p w14:paraId="68D2291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17E2E0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Z uvedeného dôvodu obec Kendice v súlade s ustanovením 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______  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 xml:space="preserve">(uviesť príslušné ustanovenie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zákona o sťažnostiach, ktoré je vyššie odôvodnené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)</w:t>
      </w:r>
      <w:r w:rsidRPr="00B55CBD">
        <w:rPr>
          <w:rFonts w:ascii="Times New Roman" w:hAnsi="Times New Roman" w:cs="Times New Roman"/>
          <w:iCs/>
          <w:color w:val="7F7F7F" w:themeColor="text1" w:themeTint="80"/>
        </w:rPr>
        <w:t xml:space="preserve"> _________</w:t>
      </w:r>
      <w:r w:rsidRPr="00B55CBD">
        <w:rPr>
          <w:rFonts w:ascii="Times New Roman" w:hAnsi="Times New Roman" w:cs="Times New Roman"/>
          <w:color w:val="000000"/>
        </w:rPr>
        <w:t xml:space="preserve">zákona č. 9/2010 Z. z. o sťažnostiach v znení neskorších predpisov sťažnosť odkladá. </w:t>
      </w:r>
    </w:p>
    <w:p w14:paraId="40B83C2D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76E95353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702E9434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45F8953D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starosta obce</w:t>
      </w:r>
    </w:p>
    <w:p w14:paraId="6C8212DC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7F7F7F" w:themeColor="text1" w:themeTint="80"/>
          <w:sz w:val="16"/>
        </w:rPr>
      </w:pPr>
      <w:r w:rsidRPr="00B55CBD">
        <w:rPr>
          <w:rFonts w:ascii="Times New Roman" w:hAnsi="Times New Roman" w:cs="Times New Roman"/>
          <w:i/>
          <w:iCs/>
          <w:color w:val="7F7F7F" w:themeColor="text1" w:themeTint="80"/>
          <w:sz w:val="16"/>
        </w:rPr>
        <w:t>* Uviesť jedno z príslušných ustanovení:</w:t>
      </w:r>
    </w:p>
    <w:p w14:paraId="551A699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</w:rPr>
        <w:t xml:space="preserve">1) vo veci, ktorá je predmetom sťažnosti, konal alebo koná súd, prokuratúra, iný orgán činný v trestnom konaní alebo koná iný orgán verejnej správy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</w:rPr>
        <w:t>§6 odsek 1 písmeno b)</w:t>
      </w:r>
    </w:p>
    <w:p w14:paraId="7152E195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7F7F7F" w:themeColor="text1" w:themeTint="80"/>
          <w:sz w:val="16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</w:rPr>
        <w:t xml:space="preserve">2) sťažnosť sa týka inej osoby, než ktorá ju podala, a nie je priložené splnomocnenie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</w:rPr>
        <w:t>§6 odsek 1 písmeno c)</w:t>
      </w:r>
    </w:p>
    <w:p w14:paraId="13A515C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7F7F7F" w:themeColor="text1" w:themeTint="80"/>
          <w:sz w:val="16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</w:rPr>
        <w:t xml:space="preserve">3) od udalosti, ktorej sa predmet sťažnosti týka, uplynulo v deň jej doručenia viac ako päť rokov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</w:rPr>
        <w:t>§6 odsek 1 písmeno d)</w:t>
      </w:r>
    </w:p>
    <w:p w14:paraId="3F40541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</w:rPr>
        <w:t xml:space="preserve">4) ide o sťažnosť proti vybavovaniu sťažnosti podľa §22ods.3 -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</w:rPr>
        <w:t>§6 odsek 1 písmeno f)</w:t>
      </w:r>
    </w:p>
    <w:p w14:paraId="21E610E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7F7F7F" w:themeColor="text1" w:themeTint="80"/>
          <w:sz w:val="16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</w:rPr>
        <w:t xml:space="preserve">5) ide o ďalšiu sťažnosť proti vybavovaniu sťažnosti podľa §22ods.5 -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</w:rPr>
        <w:t>§6 odsek 1 písmeno g)</w:t>
      </w:r>
    </w:p>
    <w:p w14:paraId="12234A02" w14:textId="77777777" w:rsidR="00B55CBD" w:rsidRPr="00B55CBD" w:rsidRDefault="00B55CBD" w:rsidP="00B55C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6) má charakter dopytu, vyjadrenia, názoru, žiadosti, podnetu alebo návrhu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  <w:szCs w:val="18"/>
        </w:rPr>
        <w:t>§4 odsek 1 písmeno a)</w:t>
      </w:r>
    </w:p>
    <w:p w14:paraId="6EDAEB44" w14:textId="77777777" w:rsidR="00B55CBD" w:rsidRPr="00B55CBD" w:rsidRDefault="00B55CBD" w:rsidP="00B55C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7)poukazuje na konkrétne nedostatky v činnosti orgánu verejnej správy, ktorých odstránenie alebo vybavenie je upravené osobitným predpisom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  <w:szCs w:val="18"/>
        </w:rPr>
        <w:t>§4 odsek 1 písmeno b)</w:t>
      </w: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 </w:t>
      </w:r>
    </w:p>
    <w:p w14:paraId="5F8086EA" w14:textId="77777777" w:rsidR="00B55CBD" w:rsidRPr="00B55CBD" w:rsidRDefault="00B55CBD" w:rsidP="00B55C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8) smeruje proti rozhodnutiu orgánu verejnej správy vydanému v konaní podľa osobitného predpisu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  <w:szCs w:val="18"/>
        </w:rPr>
        <w:t>§4 odsek 1 písmeno d)</w:t>
      </w:r>
    </w:p>
    <w:p w14:paraId="60C4988C" w14:textId="77777777" w:rsidR="00B55CBD" w:rsidRPr="00B55CBD" w:rsidRDefault="00B55CBD" w:rsidP="00B55C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9) smeruje proti záverom kontroly, auditu, dohľadu, dozoru alebo inšpekcie podľa osobitného predpisu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  <w:szCs w:val="18"/>
        </w:rPr>
        <w:t>§4 odsek 1 písmeno e)</w:t>
      </w:r>
    </w:p>
    <w:p w14:paraId="711D0F05" w14:textId="77777777" w:rsidR="00B55CBD" w:rsidRPr="00B55CBD" w:rsidRDefault="00B55CBD" w:rsidP="00B55C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10) obsahuje utajované skutočnosti alebo z obsahu ktorého je zrejmé, že jeho vybavením ako sťažnosti podľa tohto zákona by došlo k ohrozeniu utajovaných skutočností podľa osobitného predpisu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  <w:szCs w:val="18"/>
        </w:rPr>
        <w:t>§4 odsek 1 písmeno f)</w:t>
      </w:r>
    </w:p>
    <w:p w14:paraId="02D61CB2" w14:textId="77777777" w:rsidR="00B55CBD" w:rsidRPr="00B55CBD" w:rsidRDefault="00B55CBD" w:rsidP="00B55C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11) ide o podanie obci, v ktorom upozorňuje na nedostatky v činnosti iného orgánu verejnej správy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  <w:szCs w:val="18"/>
        </w:rPr>
        <w:t>§4 odsek 2 písmeno a)</w:t>
      </w:r>
    </w:p>
    <w:p w14:paraId="6B177F1A" w14:textId="77777777" w:rsidR="00B55CBD" w:rsidRPr="00B55CBD" w:rsidRDefault="00B55CBD" w:rsidP="00B55CBD">
      <w:pPr>
        <w:spacing w:after="0"/>
        <w:jc w:val="both"/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</w:pPr>
      <w:r w:rsidRPr="00B55CBD">
        <w:rPr>
          <w:rFonts w:ascii="Times New Roman" w:hAnsi="Times New Roman" w:cs="Times New Roman"/>
          <w:i/>
          <w:color w:val="7F7F7F" w:themeColor="text1" w:themeTint="80"/>
          <w:sz w:val="16"/>
          <w:szCs w:val="18"/>
        </w:rPr>
        <w:t xml:space="preserve">12) ide o podanie osoby poverenej súdom na výkon verejnej moci - </w:t>
      </w:r>
      <w:r w:rsidRPr="00B55CBD">
        <w:rPr>
          <w:rFonts w:ascii="Times New Roman" w:hAnsi="Times New Roman" w:cs="Times New Roman"/>
          <w:b/>
          <w:i/>
          <w:color w:val="7F7F7F" w:themeColor="text1" w:themeTint="80"/>
          <w:sz w:val="16"/>
          <w:szCs w:val="18"/>
        </w:rPr>
        <w:t>§4 odsek 2 písmeno b)</w:t>
      </w:r>
    </w:p>
    <w:p w14:paraId="7F73E940" w14:textId="02AD57DB" w:rsidR="00B55CBD" w:rsidRPr="00B55CBD" w:rsidRDefault="00B55CBD" w:rsidP="00B55CBD">
      <w:pPr>
        <w:spacing w:after="0"/>
        <w:jc w:val="right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lastRenderedPageBreak/>
        <w:t xml:space="preserve">Príloha 8 vnútorného predpisu riadenia obce č. </w:t>
      </w:r>
      <w:r w:rsidR="00D14328">
        <w:rPr>
          <w:rFonts w:ascii="Times New Roman" w:hAnsi="Times New Roman" w:cs="Times New Roman"/>
        </w:rPr>
        <w:t>2</w:t>
      </w:r>
      <w:bookmarkStart w:id="0" w:name="_GoBack"/>
      <w:bookmarkEnd w:id="0"/>
      <w:r w:rsidRPr="00B55CBD">
        <w:rPr>
          <w:rFonts w:ascii="Times New Roman" w:hAnsi="Times New Roman" w:cs="Times New Roman"/>
        </w:rPr>
        <w:t>/2024</w:t>
      </w:r>
    </w:p>
    <w:p w14:paraId="1CC8473F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4A61ED44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29D81814" w14:textId="77777777" w:rsidR="00B55CBD" w:rsidRPr="00B55CBD" w:rsidRDefault="00B55CBD" w:rsidP="00B55CB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622090F4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665CABE" w14:textId="77777777" w:rsidR="00B55CBD" w:rsidRPr="00B55CBD" w:rsidRDefault="00B55CBD" w:rsidP="00B55CB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A1F964A" w14:textId="77777777" w:rsidR="00B55CBD" w:rsidRPr="00B55CBD" w:rsidRDefault="00B55CBD" w:rsidP="00B55CBD">
      <w:pPr>
        <w:pStyle w:val="Default"/>
        <w:spacing w:line="276" w:lineRule="auto"/>
        <w:ind w:left="5670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Príslušný orgán</w:t>
      </w:r>
    </w:p>
    <w:p w14:paraId="08D588BA" w14:textId="77777777" w:rsidR="00B55CBD" w:rsidRPr="00B55CBD" w:rsidRDefault="00B55CBD" w:rsidP="00B55CBD">
      <w:pPr>
        <w:pStyle w:val="Default"/>
        <w:spacing w:line="276" w:lineRule="auto"/>
        <w:ind w:left="5670"/>
        <w:rPr>
          <w:color w:val="auto"/>
          <w:sz w:val="22"/>
          <w:szCs w:val="22"/>
        </w:rPr>
      </w:pPr>
      <w:r w:rsidRPr="00B55CBD">
        <w:rPr>
          <w:color w:val="auto"/>
          <w:sz w:val="22"/>
          <w:szCs w:val="22"/>
        </w:rPr>
        <w:t>Adresa príslušného orgánu</w:t>
      </w:r>
    </w:p>
    <w:p w14:paraId="02EAF402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A9F9931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7C4A394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DC426C5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Sťažnosť č.                  Vybavuje                        Obec Kendice                               Dátum</w:t>
      </w:r>
    </w:p>
    <w:p w14:paraId="29101F22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6A87292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E419F4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688E4F4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CC41CE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2A96004C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VEC: </w:t>
      </w:r>
    </w:p>
    <w:p w14:paraId="57961B6E" w14:textId="77777777" w:rsidR="00B55CBD" w:rsidRPr="00B55CBD" w:rsidRDefault="00B55CBD" w:rsidP="00B55CBD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B55CBD">
        <w:rPr>
          <w:b/>
          <w:color w:val="auto"/>
          <w:sz w:val="22"/>
          <w:szCs w:val="22"/>
        </w:rPr>
        <w:t>POSTÚPENIE SŤAŽNOSTI  /  POSTÚPENIE PODANIA OZNAČENÉHO AKO SŤAŽNOSŤ</w:t>
      </w:r>
    </w:p>
    <w:p w14:paraId="34A7312A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0D15E8CF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C910AC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Obci Kendice bola dňa __. __. 20__ doručená sťažnosť ___________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uviesť identifikáciu sťažovateľa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)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________________</w:t>
      </w:r>
      <w:r w:rsidRPr="00B55CBD">
        <w:rPr>
          <w:rFonts w:ascii="Times New Roman" w:hAnsi="Times New Roman" w:cs="Times New Roman"/>
          <w:color w:val="000000"/>
        </w:rPr>
        <w:t>, v ktorej sťažovateľ poukazuje na _________________________</w:t>
      </w:r>
    </w:p>
    <w:p w14:paraId="0357CD1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B55CBD">
        <w:rPr>
          <w:rFonts w:ascii="Times New Roman" w:hAnsi="Times New Roman" w:cs="Times New Roman"/>
          <w:color w:val="000000"/>
        </w:rPr>
        <w:t>__________________________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(opísať predmet sťažnosti)</w:t>
      </w:r>
      <w:r w:rsidRPr="00B55CBD">
        <w:rPr>
          <w:rFonts w:ascii="Times New Roman" w:hAnsi="Times New Roman" w:cs="Times New Roman"/>
          <w:iCs/>
        </w:rPr>
        <w:t xml:space="preserve">_________________________. </w:t>
      </w:r>
    </w:p>
    <w:p w14:paraId="5A62A4F2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  <w:r w:rsidRPr="00B55CBD">
        <w:rPr>
          <w:rFonts w:ascii="Times New Roman" w:hAnsi="Times New Roman" w:cs="Times New Roman"/>
          <w:i/>
          <w:iCs/>
          <w:color w:val="FF0000"/>
        </w:rPr>
        <w:t>alebo</w:t>
      </w:r>
    </w:p>
    <w:p w14:paraId="155EB25B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B55CBD">
        <w:rPr>
          <w:rFonts w:ascii="Times New Roman" w:hAnsi="Times New Roman" w:cs="Times New Roman"/>
          <w:color w:val="000000"/>
        </w:rPr>
        <w:t>Obci Kendice bolo dňa __. __. 20__ doručené podanie označené ako sťažnosť ___________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(</w:t>
      </w:r>
      <w:r w:rsidRPr="00B55CBD">
        <w:rPr>
          <w:rFonts w:ascii="Times New Roman" w:hAnsi="Times New Roman" w:cs="Times New Roman"/>
          <w:i/>
          <w:iCs/>
          <w:color w:val="7F7F7F" w:themeColor="text1" w:themeTint="80"/>
        </w:rPr>
        <w:t>uviesť identifikáciu sťažovateľa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)</w:t>
      </w:r>
      <w:r w:rsidRPr="00B55CBD">
        <w:rPr>
          <w:rFonts w:ascii="Times New Roman" w:hAnsi="Times New Roman" w:cs="Times New Roman"/>
          <w:color w:val="7F7F7F" w:themeColor="text1" w:themeTint="80"/>
        </w:rPr>
        <w:t>________________</w:t>
      </w:r>
      <w:r w:rsidRPr="00B55CBD">
        <w:rPr>
          <w:rFonts w:ascii="Times New Roman" w:hAnsi="Times New Roman" w:cs="Times New Roman"/>
          <w:color w:val="000000"/>
        </w:rPr>
        <w:t>.</w:t>
      </w:r>
    </w:p>
    <w:p w14:paraId="6CED09C0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</w:p>
    <w:p w14:paraId="5C9BE988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iCs/>
        </w:rPr>
        <w:t>Obec Kendice</w:t>
      </w:r>
      <w:r w:rsidRPr="00B55CBD">
        <w:rPr>
          <w:rFonts w:ascii="Times New Roman" w:hAnsi="Times New Roman" w:cs="Times New Roman"/>
          <w:i/>
          <w:iCs/>
        </w:rPr>
        <w:t xml:space="preserve"> </w:t>
      </w:r>
      <w:r w:rsidRPr="00B55CBD">
        <w:rPr>
          <w:rFonts w:ascii="Times New Roman" w:hAnsi="Times New Roman" w:cs="Times New Roman"/>
          <w:iCs/>
        </w:rPr>
        <w:t xml:space="preserve">na vybavenie </w:t>
      </w:r>
      <w:r w:rsidRPr="00B55CBD">
        <w:rPr>
          <w:rFonts w:ascii="Times New Roman" w:hAnsi="Times New Roman" w:cs="Times New Roman"/>
          <w:iCs/>
          <w:color w:val="7F7F7F" w:themeColor="text1" w:themeTint="80"/>
        </w:rPr>
        <w:t>predmetnej sťažnosti</w:t>
      </w:r>
      <w:r w:rsidRPr="00B55CBD">
        <w:rPr>
          <w:rFonts w:ascii="Times New Roman" w:hAnsi="Times New Roman" w:cs="Times New Roman"/>
          <w:iCs/>
        </w:rPr>
        <w:t xml:space="preserve"> / </w:t>
      </w:r>
      <w:r w:rsidRPr="00B55CBD">
        <w:rPr>
          <w:rFonts w:ascii="Times New Roman" w:hAnsi="Times New Roman" w:cs="Times New Roman"/>
          <w:iCs/>
          <w:color w:val="7F7F7F" w:themeColor="text1" w:themeTint="80"/>
        </w:rPr>
        <w:t xml:space="preserve">predmetného podania </w:t>
      </w:r>
      <w:r w:rsidRPr="00B55CBD">
        <w:rPr>
          <w:rFonts w:ascii="Times New Roman" w:hAnsi="Times New Roman" w:cs="Times New Roman"/>
          <w:iCs/>
        </w:rPr>
        <w:t>nie je príslušná.</w:t>
      </w:r>
    </w:p>
    <w:p w14:paraId="645AFE11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11D1AF17" w14:textId="77777777" w:rsidR="00B55CBD" w:rsidRPr="00B55CBD" w:rsidRDefault="00B55CBD" w:rsidP="00B55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7F7F7F" w:themeColor="text1" w:themeTint="80"/>
        </w:rPr>
        <w:t>Predmetnú sťažnosť</w:t>
      </w:r>
      <w:r w:rsidRPr="00B55CBD">
        <w:rPr>
          <w:rFonts w:ascii="Times New Roman" w:hAnsi="Times New Roman" w:cs="Times New Roman"/>
          <w:color w:val="000000"/>
        </w:rPr>
        <w:t xml:space="preserve"> / 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Predmetné podanie </w:t>
      </w:r>
      <w:r w:rsidRPr="00B55CBD">
        <w:rPr>
          <w:rFonts w:ascii="Times New Roman" w:hAnsi="Times New Roman" w:cs="Times New Roman"/>
          <w:color w:val="000000"/>
        </w:rPr>
        <w:t>obec Kendice</w:t>
      </w:r>
      <w:r w:rsidRPr="00B55CBD">
        <w:rPr>
          <w:rFonts w:ascii="Times New Roman" w:hAnsi="Times New Roman" w:cs="Times New Roman"/>
        </w:rPr>
        <w:t xml:space="preserve"> </w:t>
      </w:r>
      <w:r w:rsidRPr="00B55CBD">
        <w:rPr>
          <w:rFonts w:ascii="Times New Roman" w:hAnsi="Times New Roman" w:cs="Times New Roman"/>
          <w:color w:val="000000"/>
        </w:rPr>
        <w:t>v súlade s ustanovením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*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 § 4 odsek 4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alebo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 § 4 odsek 5 </w:t>
      </w:r>
      <w:r w:rsidRPr="00B55CBD">
        <w:rPr>
          <w:rFonts w:ascii="Times New Roman" w:hAnsi="Times New Roman" w:cs="Times New Roman"/>
          <w:i/>
          <w:color w:val="7F7F7F" w:themeColor="text1" w:themeTint="80"/>
        </w:rPr>
        <w:t>alebo</w:t>
      </w:r>
      <w:r w:rsidRPr="00B55CBD">
        <w:rPr>
          <w:rFonts w:ascii="Times New Roman" w:hAnsi="Times New Roman" w:cs="Times New Roman"/>
          <w:color w:val="7F7F7F" w:themeColor="text1" w:themeTint="80"/>
        </w:rPr>
        <w:t xml:space="preserve"> § 9 </w:t>
      </w:r>
      <w:r w:rsidRPr="00B55CBD">
        <w:rPr>
          <w:rFonts w:ascii="Times New Roman" w:hAnsi="Times New Roman" w:cs="Times New Roman"/>
          <w:color w:val="000000"/>
        </w:rPr>
        <w:t xml:space="preserve">zákona č. 9/2010 Z. z. o sťažnostiach v znení neskorších predpisov vám ako miestne a vecne príslušnému orgánu postupuje na vybavenie. O postúpení  </w:t>
      </w:r>
      <w:r w:rsidRPr="00B55CBD">
        <w:rPr>
          <w:rFonts w:ascii="Times New Roman" w:hAnsi="Times New Roman" w:cs="Times New Roman"/>
          <w:color w:val="7F7F7F" w:themeColor="text1" w:themeTint="80"/>
        </w:rPr>
        <w:t>sťažnosti</w:t>
      </w:r>
      <w:r w:rsidRPr="00B55CBD">
        <w:rPr>
          <w:rFonts w:ascii="Times New Roman" w:hAnsi="Times New Roman" w:cs="Times New Roman"/>
          <w:color w:val="000000"/>
        </w:rPr>
        <w:t xml:space="preserve"> / </w:t>
      </w:r>
      <w:r w:rsidRPr="00B55CBD">
        <w:rPr>
          <w:rFonts w:ascii="Times New Roman" w:hAnsi="Times New Roman" w:cs="Times New Roman"/>
          <w:color w:val="7F7F7F" w:themeColor="text1" w:themeTint="80"/>
        </w:rPr>
        <w:t>podania</w:t>
      </w:r>
      <w:r w:rsidRPr="00B55CBD">
        <w:rPr>
          <w:rFonts w:ascii="Times New Roman" w:hAnsi="Times New Roman" w:cs="Times New Roman"/>
          <w:color w:val="000000"/>
        </w:rPr>
        <w:t xml:space="preserve"> informujeme sťažovateľa kópiou tohto listu. </w:t>
      </w:r>
    </w:p>
    <w:p w14:paraId="3436C1D3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33B68588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7C2D8FFD" w14:textId="77777777" w:rsidR="00B55CBD" w:rsidRPr="00B55CBD" w:rsidRDefault="00B55CBD" w:rsidP="00B55CBD">
      <w:pPr>
        <w:pStyle w:val="Default"/>
        <w:spacing w:line="276" w:lineRule="auto"/>
        <w:jc w:val="both"/>
        <w:rPr>
          <w:sz w:val="22"/>
          <w:szCs w:val="22"/>
        </w:rPr>
      </w:pPr>
    </w:p>
    <w:p w14:paraId="7AF9D817" w14:textId="77777777" w:rsidR="00B55CBD" w:rsidRPr="00B55CBD" w:rsidRDefault="00B55CBD" w:rsidP="00B55CBD">
      <w:pPr>
        <w:pStyle w:val="Default"/>
        <w:spacing w:line="276" w:lineRule="auto"/>
        <w:ind w:left="4962"/>
        <w:rPr>
          <w:sz w:val="22"/>
          <w:szCs w:val="22"/>
        </w:rPr>
      </w:pPr>
      <w:r w:rsidRPr="00B55CBD">
        <w:rPr>
          <w:sz w:val="22"/>
          <w:szCs w:val="22"/>
        </w:rPr>
        <w:t>_____________________________</w:t>
      </w:r>
    </w:p>
    <w:p w14:paraId="5DE3DBDF" w14:textId="77777777" w:rsidR="00B55CBD" w:rsidRPr="00B55CBD" w:rsidRDefault="00B55CBD" w:rsidP="00B55CBD">
      <w:pPr>
        <w:spacing w:after="0"/>
        <w:ind w:left="5954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Meno, Priezvisko</w:t>
      </w:r>
    </w:p>
    <w:p w14:paraId="0976DB0C" w14:textId="77777777" w:rsidR="00B55CBD" w:rsidRPr="00B55CBD" w:rsidRDefault="00B55CBD" w:rsidP="00B55CBD">
      <w:pPr>
        <w:spacing w:after="0"/>
        <w:ind w:left="6096"/>
        <w:jc w:val="both"/>
        <w:rPr>
          <w:rFonts w:ascii="Times New Roman" w:hAnsi="Times New Roman" w:cs="Times New Roman"/>
        </w:rPr>
      </w:pPr>
      <w:r w:rsidRPr="00B55CBD">
        <w:rPr>
          <w:rFonts w:ascii="Times New Roman" w:hAnsi="Times New Roman" w:cs="Times New Roman"/>
        </w:rPr>
        <w:t>starosta obce</w:t>
      </w:r>
    </w:p>
    <w:p w14:paraId="2FBE1774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>1 x príloha: Sťažnosť</w:t>
      </w:r>
    </w:p>
    <w:p w14:paraId="2A968A8B" w14:textId="77777777" w:rsidR="00B55CBD" w:rsidRPr="00B55CBD" w:rsidRDefault="00B55CBD" w:rsidP="00B55C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5CBD">
        <w:rPr>
          <w:rFonts w:ascii="Times New Roman" w:hAnsi="Times New Roman" w:cs="Times New Roman"/>
          <w:color w:val="000000"/>
        </w:rPr>
        <w:t xml:space="preserve">Na vedomie </w:t>
      </w:r>
    </w:p>
    <w:p w14:paraId="6C4DC252" w14:textId="77777777" w:rsidR="00B55CBD" w:rsidRPr="00B55CBD" w:rsidRDefault="00B55CBD" w:rsidP="00B55CBD">
      <w:pPr>
        <w:pStyle w:val="Default"/>
        <w:spacing w:line="276" w:lineRule="auto"/>
        <w:rPr>
          <w:i/>
          <w:iCs/>
          <w:color w:val="7F7F7F" w:themeColor="text1" w:themeTint="80"/>
          <w:sz w:val="22"/>
          <w:szCs w:val="22"/>
        </w:rPr>
      </w:pPr>
      <w:r w:rsidRPr="00B55CBD">
        <w:rPr>
          <w:i/>
          <w:iCs/>
          <w:color w:val="7F7F7F" w:themeColor="text1" w:themeTint="80"/>
          <w:sz w:val="22"/>
          <w:szCs w:val="22"/>
        </w:rPr>
        <w:t>(sťažovateľ: Meno, Priezvisko, adresa)</w:t>
      </w:r>
    </w:p>
    <w:p w14:paraId="7E24BD18" w14:textId="77777777" w:rsidR="00B55CBD" w:rsidRPr="00B55CBD" w:rsidRDefault="00B55CBD" w:rsidP="00B55CBD">
      <w:pPr>
        <w:pStyle w:val="Default"/>
        <w:spacing w:line="276" w:lineRule="auto"/>
        <w:rPr>
          <w:i/>
          <w:iCs/>
          <w:color w:val="7F7F7F" w:themeColor="text1" w:themeTint="80"/>
          <w:sz w:val="22"/>
          <w:szCs w:val="22"/>
        </w:rPr>
      </w:pPr>
    </w:p>
    <w:p w14:paraId="627744EB" w14:textId="77777777" w:rsidR="00B55CBD" w:rsidRPr="00B55CBD" w:rsidRDefault="00B55CBD" w:rsidP="00B55CBD">
      <w:pPr>
        <w:pStyle w:val="Default"/>
        <w:spacing w:line="276" w:lineRule="auto"/>
        <w:rPr>
          <w:i/>
          <w:iCs/>
          <w:color w:val="7F7F7F" w:themeColor="text1" w:themeTint="80"/>
          <w:sz w:val="22"/>
          <w:szCs w:val="22"/>
        </w:rPr>
      </w:pPr>
      <w:r w:rsidRPr="00B55CBD">
        <w:rPr>
          <w:i/>
          <w:iCs/>
          <w:color w:val="7F7F7F" w:themeColor="text1" w:themeTint="80"/>
          <w:sz w:val="18"/>
        </w:rPr>
        <w:t>*  uviesť len jedno príslušné ustanovenie</w:t>
      </w:r>
    </w:p>
    <w:sectPr w:rsidR="00B55CBD" w:rsidRPr="00B55CBD" w:rsidSect="00C66943">
      <w:headerReference w:type="default" r:id="rId7"/>
      <w:footerReference w:type="default" r:id="rId8"/>
      <w:footerReference w:type="first" r:id="rId9"/>
      <w:pgSz w:w="11906" w:h="16838"/>
      <w:pgMar w:top="1560" w:right="1133" w:bottom="1417" w:left="1985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014A7" w14:textId="77777777" w:rsidR="001B1BEA" w:rsidRDefault="001B1BEA" w:rsidP="00FB6802">
      <w:pPr>
        <w:spacing w:after="0" w:line="240" w:lineRule="auto"/>
      </w:pPr>
      <w:r>
        <w:separator/>
      </w:r>
    </w:p>
  </w:endnote>
  <w:endnote w:type="continuationSeparator" w:id="0">
    <w:p w14:paraId="0587A461" w14:textId="77777777" w:rsidR="001B1BEA" w:rsidRDefault="001B1BEA" w:rsidP="00FB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599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C07B03" w14:textId="77777777" w:rsidR="00F303F1" w:rsidRPr="0093665B" w:rsidRDefault="00F303F1">
        <w:pPr>
          <w:pStyle w:val="Pta"/>
          <w:jc w:val="right"/>
          <w:rPr>
            <w:rFonts w:ascii="Times New Roman" w:hAnsi="Times New Roman" w:cs="Times New Roman"/>
          </w:rPr>
        </w:pPr>
        <w:r w:rsidRPr="0093665B">
          <w:rPr>
            <w:rFonts w:ascii="Times New Roman" w:hAnsi="Times New Roman" w:cs="Times New Roman"/>
          </w:rPr>
          <w:fldChar w:fldCharType="begin"/>
        </w:r>
        <w:r w:rsidRPr="0093665B">
          <w:rPr>
            <w:rFonts w:ascii="Times New Roman" w:hAnsi="Times New Roman" w:cs="Times New Roman"/>
          </w:rPr>
          <w:instrText>PAGE   \* MERGEFORMAT</w:instrText>
        </w:r>
        <w:r w:rsidRPr="0093665B">
          <w:rPr>
            <w:rFonts w:ascii="Times New Roman" w:hAnsi="Times New Roman" w:cs="Times New Roman"/>
          </w:rPr>
          <w:fldChar w:fldCharType="separate"/>
        </w:r>
        <w:r w:rsidR="00017488">
          <w:rPr>
            <w:rFonts w:ascii="Times New Roman" w:hAnsi="Times New Roman" w:cs="Times New Roman"/>
            <w:noProof/>
          </w:rPr>
          <w:t>25</w:t>
        </w:r>
        <w:r w:rsidRPr="0093665B">
          <w:rPr>
            <w:rFonts w:ascii="Times New Roman" w:hAnsi="Times New Roman" w:cs="Times New Roman"/>
          </w:rPr>
          <w:fldChar w:fldCharType="end"/>
        </w:r>
      </w:p>
    </w:sdtContent>
  </w:sdt>
  <w:p w14:paraId="1F3BEAEC" w14:textId="77777777" w:rsidR="00F303F1" w:rsidRDefault="00F303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2B8F" w14:textId="77777777" w:rsidR="00F303F1" w:rsidRPr="00F303F1" w:rsidRDefault="00F303F1">
    <w:pPr>
      <w:pStyle w:val="Pta"/>
      <w:jc w:val="right"/>
      <w:rPr>
        <w:rFonts w:ascii="Times New Roman" w:hAnsi="Times New Roman" w:cs="Times New Roman"/>
      </w:rPr>
    </w:pPr>
  </w:p>
  <w:p w14:paraId="2FA9F939" w14:textId="77777777" w:rsidR="00F303F1" w:rsidRDefault="00F30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454C" w14:textId="77777777" w:rsidR="001B1BEA" w:rsidRDefault="001B1BEA" w:rsidP="00FB6802">
      <w:pPr>
        <w:spacing w:after="0" w:line="240" w:lineRule="auto"/>
      </w:pPr>
      <w:r>
        <w:separator/>
      </w:r>
    </w:p>
  </w:footnote>
  <w:footnote w:type="continuationSeparator" w:id="0">
    <w:p w14:paraId="5289E3CC" w14:textId="77777777" w:rsidR="001B1BEA" w:rsidRDefault="001B1BEA" w:rsidP="00FB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85A8" w14:textId="77777777" w:rsidR="00FB6802" w:rsidRDefault="00FB6802">
    <w:pPr>
      <w:pStyle w:val="Hlavika"/>
    </w:pPr>
  </w:p>
  <w:p w14:paraId="66D82897" w14:textId="77777777" w:rsidR="00FB6802" w:rsidRPr="00C617C1" w:rsidRDefault="00513383">
    <w:pPr>
      <w:pStyle w:val="Hlavika"/>
      <w:rPr>
        <w:rFonts w:ascii="Arial Black" w:hAnsi="Arial Black"/>
        <w:color w:val="D0A800"/>
        <w:sz w:val="20"/>
      </w:rPr>
    </w:pPr>
    <w:r>
      <w:rPr>
        <w:rFonts w:ascii="Arial Black" w:hAnsi="Arial Black"/>
        <w:noProof/>
        <w:color w:val="D0A800"/>
        <w:lang w:eastAsia="sk-SK"/>
      </w:rPr>
      <w:drawing>
        <wp:anchor distT="0" distB="0" distL="114300" distR="114300" simplePos="0" relativeHeight="251658240" behindDoc="1" locked="0" layoutInCell="1" allowOverlap="1" wp14:anchorId="4AE60951" wp14:editId="76004496">
          <wp:simplePos x="0" y="0"/>
          <wp:positionH relativeFrom="column">
            <wp:posOffset>5080</wp:posOffset>
          </wp:positionH>
          <wp:positionV relativeFrom="paragraph">
            <wp:posOffset>50800</wp:posOffset>
          </wp:positionV>
          <wp:extent cx="339090" cy="389255"/>
          <wp:effectExtent l="0" t="0" r="3810" b="0"/>
          <wp:wrapTight wrapText="bothSides">
            <wp:wrapPolygon edited="0">
              <wp:start x="0" y="0"/>
              <wp:lineTo x="0" y="20085"/>
              <wp:lineTo x="20629" y="20085"/>
              <wp:lineTo x="20629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54B">
      <w:rPr>
        <w:rFonts w:ascii="Arial Black" w:hAnsi="Arial Black"/>
        <w:color w:val="D0A800"/>
      </w:rPr>
      <w:t xml:space="preserve">        </w:t>
    </w:r>
    <w:r w:rsidR="00FB6802" w:rsidRPr="00C617C1">
      <w:rPr>
        <w:rFonts w:ascii="Arial Black" w:hAnsi="Arial Black"/>
        <w:color w:val="D0A800"/>
        <w:sz w:val="18"/>
      </w:rPr>
      <w:t xml:space="preserve">Obec  </w:t>
    </w:r>
    <w:r w:rsidR="00D57A12" w:rsidRPr="00C617C1">
      <w:rPr>
        <w:rFonts w:ascii="Arial Black" w:hAnsi="Arial Black"/>
        <w:color w:val="D0A800"/>
        <w:sz w:val="18"/>
      </w:rPr>
      <w:t>KENDICE</w:t>
    </w:r>
  </w:p>
  <w:p w14:paraId="0D9A094B" w14:textId="77777777" w:rsidR="00FB6802" w:rsidRPr="00C617C1" w:rsidRDefault="00A7654B">
    <w:pPr>
      <w:pStyle w:val="Hlavika"/>
      <w:rPr>
        <w:rFonts w:ascii="Arial Black" w:hAnsi="Arial Black"/>
        <w:color w:val="006600"/>
        <w:sz w:val="14"/>
        <w:szCs w:val="20"/>
      </w:rPr>
    </w:pPr>
    <w:r>
      <w:rPr>
        <w:rFonts w:ascii="Arial Black" w:hAnsi="Arial Black"/>
        <w:color w:val="000060"/>
        <w:sz w:val="16"/>
        <w:szCs w:val="20"/>
      </w:rPr>
      <w:t xml:space="preserve">           </w:t>
    </w:r>
    <w:r w:rsidR="00B55CBD">
      <w:rPr>
        <w:rFonts w:ascii="Arial Black" w:hAnsi="Arial Black"/>
        <w:color w:val="006600"/>
        <w:sz w:val="14"/>
        <w:szCs w:val="20"/>
      </w:rPr>
      <w:t>PRAVIDLÁ PRE POSTUP OBCE PRI VYBAVOVANÍ SŤAŽNOSTÍ ADRSOVANÝCH OBCI A ORGÁNOM OBCE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A91"/>
    <w:multiLevelType w:val="hybridMultilevel"/>
    <w:tmpl w:val="24D8C096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0C0820"/>
    <w:multiLevelType w:val="hybridMultilevel"/>
    <w:tmpl w:val="0A7A5BF8"/>
    <w:lvl w:ilvl="0" w:tplc="C8341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65538A"/>
    <w:multiLevelType w:val="hybridMultilevel"/>
    <w:tmpl w:val="2A3A3F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49D"/>
    <w:multiLevelType w:val="hybridMultilevel"/>
    <w:tmpl w:val="E79C02DE"/>
    <w:lvl w:ilvl="0" w:tplc="63DECE4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49F9"/>
    <w:multiLevelType w:val="hybridMultilevel"/>
    <w:tmpl w:val="159A1B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D72"/>
    <w:multiLevelType w:val="hybridMultilevel"/>
    <w:tmpl w:val="DA52F7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C6756"/>
    <w:multiLevelType w:val="hybridMultilevel"/>
    <w:tmpl w:val="A82AE3E0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A84A8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E60E8"/>
    <w:multiLevelType w:val="hybridMultilevel"/>
    <w:tmpl w:val="A82AE3E0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A84A8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60F0"/>
    <w:multiLevelType w:val="hybridMultilevel"/>
    <w:tmpl w:val="477E4494"/>
    <w:lvl w:ilvl="0" w:tplc="FBE2D53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3213F33"/>
    <w:multiLevelType w:val="hybridMultilevel"/>
    <w:tmpl w:val="84E4A416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32679D0"/>
    <w:multiLevelType w:val="hybridMultilevel"/>
    <w:tmpl w:val="8FF41FDC"/>
    <w:lvl w:ilvl="0" w:tplc="AEB83D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1A75F5"/>
    <w:multiLevelType w:val="hybridMultilevel"/>
    <w:tmpl w:val="897CDB96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4671"/>
    <w:multiLevelType w:val="hybridMultilevel"/>
    <w:tmpl w:val="5A54B39E"/>
    <w:lvl w:ilvl="0" w:tplc="623E62CC">
      <w:start w:val="1"/>
      <w:numFmt w:val="lowerLetter"/>
      <w:lvlText w:val="%1)"/>
      <w:lvlJc w:val="left"/>
      <w:pPr>
        <w:ind w:left="1571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7574E65"/>
    <w:multiLevelType w:val="hybridMultilevel"/>
    <w:tmpl w:val="6EAE6D84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07897"/>
    <w:multiLevelType w:val="hybridMultilevel"/>
    <w:tmpl w:val="62A83D16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5DE"/>
    <w:multiLevelType w:val="hybridMultilevel"/>
    <w:tmpl w:val="8F3EE1C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C9F67C1"/>
    <w:multiLevelType w:val="hybridMultilevel"/>
    <w:tmpl w:val="82B4B476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8DBE24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2323C"/>
    <w:multiLevelType w:val="hybridMultilevel"/>
    <w:tmpl w:val="F2986E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ADA6262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5535C"/>
    <w:multiLevelType w:val="hybridMultilevel"/>
    <w:tmpl w:val="78E8C56A"/>
    <w:lvl w:ilvl="0" w:tplc="2B62D0D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E6436BC"/>
    <w:multiLevelType w:val="hybridMultilevel"/>
    <w:tmpl w:val="091E29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5178"/>
    <w:multiLevelType w:val="hybridMultilevel"/>
    <w:tmpl w:val="470E5DF2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2C11805"/>
    <w:multiLevelType w:val="hybridMultilevel"/>
    <w:tmpl w:val="6B46FC0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329464A"/>
    <w:multiLevelType w:val="hybridMultilevel"/>
    <w:tmpl w:val="897CDB96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442DF"/>
    <w:multiLevelType w:val="hybridMultilevel"/>
    <w:tmpl w:val="621070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979F3"/>
    <w:multiLevelType w:val="hybridMultilevel"/>
    <w:tmpl w:val="6DB63D26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9FC1E32"/>
    <w:multiLevelType w:val="hybridMultilevel"/>
    <w:tmpl w:val="4C4E9B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33DB4"/>
    <w:multiLevelType w:val="hybridMultilevel"/>
    <w:tmpl w:val="E610A79C"/>
    <w:lvl w:ilvl="0" w:tplc="9972224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90417"/>
    <w:multiLevelType w:val="hybridMultilevel"/>
    <w:tmpl w:val="0D586574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9634C"/>
    <w:multiLevelType w:val="hybridMultilevel"/>
    <w:tmpl w:val="82B4B476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8DBE24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A8E"/>
    <w:multiLevelType w:val="hybridMultilevel"/>
    <w:tmpl w:val="B7E8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B5E06"/>
    <w:multiLevelType w:val="hybridMultilevel"/>
    <w:tmpl w:val="B41AD2B8"/>
    <w:lvl w:ilvl="0" w:tplc="9972224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72EE"/>
    <w:multiLevelType w:val="hybridMultilevel"/>
    <w:tmpl w:val="DDEE7524"/>
    <w:lvl w:ilvl="0" w:tplc="99722240">
      <w:start w:val="1"/>
      <w:numFmt w:val="decimal"/>
      <w:lvlText w:val="(%1)"/>
      <w:lvlJc w:val="left"/>
      <w:pPr>
        <w:ind w:left="1571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6A28F8"/>
    <w:multiLevelType w:val="hybridMultilevel"/>
    <w:tmpl w:val="7E40F228"/>
    <w:lvl w:ilvl="0" w:tplc="9340AA3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4CE0"/>
    <w:multiLevelType w:val="hybridMultilevel"/>
    <w:tmpl w:val="29E490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640A27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73E3A"/>
    <w:multiLevelType w:val="hybridMultilevel"/>
    <w:tmpl w:val="129AEB5E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B24908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2001A"/>
    <w:multiLevelType w:val="hybridMultilevel"/>
    <w:tmpl w:val="281E78FA"/>
    <w:lvl w:ilvl="0" w:tplc="B7D6073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B1DFB"/>
    <w:multiLevelType w:val="hybridMultilevel"/>
    <w:tmpl w:val="F544EB12"/>
    <w:lvl w:ilvl="0" w:tplc="9DE2604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59D8110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61F25"/>
    <w:multiLevelType w:val="hybridMultilevel"/>
    <w:tmpl w:val="EAD21C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81EC2"/>
    <w:multiLevelType w:val="hybridMultilevel"/>
    <w:tmpl w:val="BDB0BD1C"/>
    <w:lvl w:ilvl="0" w:tplc="517EB7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B6299"/>
    <w:multiLevelType w:val="hybridMultilevel"/>
    <w:tmpl w:val="942250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71BD7"/>
    <w:multiLevelType w:val="hybridMultilevel"/>
    <w:tmpl w:val="977884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847AF5"/>
    <w:multiLevelType w:val="hybridMultilevel"/>
    <w:tmpl w:val="96AEF5AC"/>
    <w:lvl w:ilvl="0" w:tplc="99722240">
      <w:start w:val="1"/>
      <w:numFmt w:val="decimal"/>
      <w:lvlText w:val="(%1)"/>
      <w:lvlJc w:val="left"/>
      <w:pPr>
        <w:ind w:left="1571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A4152C7"/>
    <w:multiLevelType w:val="hybridMultilevel"/>
    <w:tmpl w:val="CD605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06767"/>
    <w:multiLevelType w:val="hybridMultilevel"/>
    <w:tmpl w:val="F14A23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246E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249A6"/>
    <w:multiLevelType w:val="hybridMultilevel"/>
    <w:tmpl w:val="41769DE0"/>
    <w:lvl w:ilvl="0" w:tplc="041B000F">
      <w:start w:val="1"/>
      <w:numFmt w:val="decimal"/>
      <w:lvlText w:val="%1."/>
      <w:lvlJc w:val="left"/>
      <w:pPr>
        <w:ind w:left="2214" w:hanging="360"/>
      </w:pPr>
    </w:lvl>
    <w:lvl w:ilvl="1" w:tplc="041B0019" w:tentative="1">
      <w:start w:val="1"/>
      <w:numFmt w:val="lowerLetter"/>
      <w:lvlText w:val="%2."/>
      <w:lvlJc w:val="left"/>
      <w:pPr>
        <w:ind w:left="2934" w:hanging="360"/>
      </w:pPr>
    </w:lvl>
    <w:lvl w:ilvl="2" w:tplc="041B001B" w:tentative="1">
      <w:start w:val="1"/>
      <w:numFmt w:val="lowerRoman"/>
      <w:lvlText w:val="%3."/>
      <w:lvlJc w:val="right"/>
      <w:pPr>
        <w:ind w:left="3654" w:hanging="180"/>
      </w:pPr>
    </w:lvl>
    <w:lvl w:ilvl="3" w:tplc="041B000F" w:tentative="1">
      <w:start w:val="1"/>
      <w:numFmt w:val="decimal"/>
      <w:lvlText w:val="%4."/>
      <w:lvlJc w:val="left"/>
      <w:pPr>
        <w:ind w:left="4374" w:hanging="360"/>
      </w:pPr>
    </w:lvl>
    <w:lvl w:ilvl="4" w:tplc="041B0019" w:tentative="1">
      <w:start w:val="1"/>
      <w:numFmt w:val="lowerLetter"/>
      <w:lvlText w:val="%5."/>
      <w:lvlJc w:val="left"/>
      <w:pPr>
        <w:ind w:left="5094" w:hanging="360"/>
      </w:pPr>
    </w:lvl>
    <w:lvl w:ilvl="5" w:tplc="041B001B" w:tentative="1">
      <w:start w:val="1"/>
      <w:numFmt w:val="lowerRoman"/>
      <w:lvlText w:val="%6."/>
      <w:lvlJc w:val="right"/>
      <w:pPr>
        <w:ind w:left="5814" w:hanging="180"/>
      </w:pPr>
    </w:lvl>
    <w:lvl w:ilvl="6" w:tplc="041B000F" w:tentative="1">
      <w:start w:val="1"/>
      <w:numFmt w:val="decimal"/>
      <w:lvlText w:val="%7."/>
      <w:lvlJc w:val="left"/>
      <w:pPr>
        <w:ind w:left="6534" w:hanging="360"/>
      </w:pPr>
    </w:lvl>
    <w:lvl w:ilvl="7" w:tplc="041B0019" w:tentative="1">
      <w:start w:val="1"/>
      <w:numFmt w:val="lowerLetter"/>
      <w:lvlText w:val="%8."/>
      <w:lvlJc w:val="left"/>
      <w:pPr>
        <w:ind w:left="7254" w:hanging="360"/>
      </w:pPr>
    </w:lvl>
    <w:lvl w:ilvl="8" w:tplc="041B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13"/>
  </w:num>
  <w:num w:numId="5">
    <w:abstractNumId w:val="34"/>
  </w:num>
  <w:num w:numId="6">
    <w:abstractNumId w:val="42"/>
  </w:num>
  <w:num w:numId="7">
    <w:abstractNumId w:val="2"/>
  </w:num>
  <w:num w:numId="8">
    <w:abstractNumId w:val="16"/>
  </w:num>
  <w:num w:numId="9">
    <w:abstractNumId w:val="7"/>
  </w:num>
  <w:num w:numId="10">
    <w:abstractNumId w:val="22"/>
  </w:num>
  <w:num w:numId="11">
    <w:abstractNumId w:val="32"/>
  </w:num>
  <w:num w:numId="12">
    <w:abstractNumId w:val="18"/>
  </w:num>
  <w:num w:numId="13">
    <w:abstractNumId w:val="36"/>
  </w:num>
  <w:num w:numId="14">
    <w:abstractNumId w:val="12"/>
  </w:num>
  <w:num w:numId="15">
    <w:abstractNumId w:val="31"/>
  </w:num>
  <w:num w:numId="16">
    <w:abstractNumId w:val="30"/>
  </w:num>
  <w:num w:numId="17">
    <w:abstractNumId w:val="26"/>
  </w:num>
  <w:num w:numId="18">
    <w:abstractNumId w:val="8"/>
  </w:num>
  <w:num w:numId="19">
    <w:abstractNumId w:val="4"/>
  </w:num>
  <w:num w:numId="20">
    <w:abstractNumId w:val="6"/>
  </w:num>
  <w:num w:numId="21">
    <w:abstractNumId w:val="33"/>
  </w:num>
  <w:num w:numId="22">
    <w:abstractNumId w:val="0"/>
  </w:num>
  <w:num w:numId="23">
    <w:abstractNumId w:val="19"/>
  </w:num>
  <w:num w:numId="24">
    <w:abstractNumId w:val="5"/>
  </w:num>
  <w:num w:numId="25">
    <w:abstractNumId w:val="40"/>
  </w:num>
  <w:num w:numId="26">
    <w:abstractNumId w:val="15"/>
  </w:num>
  <w:num w:numId="27">
    <w:abstractNumId w:val="3"/>
  </w:num>
  <w:num w:numId="28">
    <w:abstractNumId w:val="27"/>
  </w:num>
  <w:num w:numId="29">
    <w:abstractNumId w:val="35"/>
  </w:num>
  <w:num w:numId="30">
    <w:abstractNumId w:val="24"/>
  </w:num>
  <w:num w:numId="31">
    <w:abstractNumId w:val="1"/>
  </w:num>
  <w:num w:numId="32">
    <w:abstractNumId w:val="21"/>
  </w:num>
  <w:num w:numId="33">
    <w:abstractNumId w:val="39"/>
  </w:num>
  <w:num w:numId="34">
    <w:abstractNumId w:val="37"/>
  </w:num>
  <w:num w:numId="35">
    <w:abstractNumId w:val="29"/>
  </w:num>
  <w:num w:numId="36">
    <w:abstractNumId w:val="38"/>
  </w:num>
  <w:num w:numId="37">
    <w:abstractNumId w:val="25"/>
  </w:num>
  <w:num w:numId="38">
    <w:abstractNumId w:val="23"/>
  </w:num>
  <w:num w:numId="39">
    <w:abstractNumId w:val="41"/>
  </w:num>
  <w:num w:numId="40">
    <w:abstractNumId w:val="10"/>
  </w:num>
  <w:num w:numId="41">
    <w:abstractNumId w:val="9"/>
  </w:num>
  <w:num w:numId="42">
    <w:abstractNumId w:val="44"/>
  </w:num>
  <w:num w:numId="43">
    <w:abstractNumId w:val="11"/>
  </w:num>
  <w:num w:numId="44">
    <w:abstractNumId w:val="2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4"/>
    <w:rsid w:val="00017488"/>
    <w:rsid w:val="00017B77"/>
    <w:rsid w:val="000F4D80"/>
    <w:rsid w:val="001B1BEA"/>
    <w:rsid w:val="001E66E5"/>
    <w:rsid w:val="002031B1"/>
    <w:rsid w:val="00282AED"/>
    <w:rsid w:val="00321D96"/>
    <w:rsid w:val="00353988"/>
    <w:rsid w:val="0036131E"/>
    <w:rsid w:val="0049549C"/>
    <w:rsid w:val="00513383"/>
    <w:rsid w:val="00523348"/>
    <w:rsid w:val="0053083B"/>
    <w:rsid w:val="00573F2B"/>
    <w:rsid w:val="00597F38"/>
    <w:rsid w:val="005B26AB"/>
    <w:rsid w:val="005B3ECC"/>
    <w:rsid w:val="005C39FD"/>
    <w:rsid w:val="00605F07"/>
    <w:rsid w:val="006437F1"/>
    <w:rsid w:val="006716B6"/>
    <w:rsid w:val="00697C51"/>
    <w:rsid w:val="007132DA"/>
    <w:rsid w:val="00744079"/>
    <w:rsid w:val="00753732"/>
    <w:rsid w:val="00790FED"/>
    <w:rsid w:val="007D4115"/>
    <w:rsid w:val="007E02AA"/>
    <w:rsid w:val="00834215"/>
    <w:rsid w:val="00873088"/>
    <w:rsid w:val="00897A0A"/>
    <w:rsid w:val="008A0BE7"/>
    <w:rsid w:val="008D05F0"/>
    <w:rsid w:val="008D3AA6"/>
    <w:rsid w:val="0093665B"/>
    <w:rsid w:val="00953F97"/>
    <w:rsid w:val="009B0A30"/>
    <w:rsid w:val="009D1E22"/>
    <w:rsid w:val="00A1525B"/>
    <w:rsid w:val="00A26778"/>
    <w:rsid w:val="00A444D7"/>
    <w:rsid w:val="00A7654B"/>
    <w:rsid w:val="00AA2CC3"/>
    <w:rsid w:val="00B220D4"/>
    <w:rsid w:val="00B55CBD"/>
    <w:rsid w:val="00B77F33"/>
    <w:rsid w:val="00B911A7"/>
    <w:rsid w:val="00BF50F2"/>
    <w:rsid w:val="00C11D42"/>
    <w:rsid w:val="00C44F02"/>
    <w:rsid w:val="00C617C1"/>
    <w:rsid w:val="00C66943"/>
    <w:rsid w:val="00C74600"/>
    <w:rsid w:val="00C82F36"/>
    <w:rsid w:val="00C8625F"/>
    <w:rsid w:val="00D10667"/>
    <w:rsid w:val="00D13BA3"/>
    <w:rsid w:val="00D14328"/>
    <w:rsid w:val="00D232C0"/>
    <w:rsid w:val="00D57A12"/>
    <w:rsid w:val="00D73D94"/>
    <w:rsid w:val="00E91162"/>
    <w:rsid w:val="00EC0801"/>
    <w:rsid w:val="00EE3BCD"/>
    <w:rsid w:val="00F303F1"/>
    <w:rsid w:val="00F452DA"/>
    <w:rsid w:val="00F6044E"/>
    <w:rsid w:val="00F75F6C"/>
    <w:rsid w:val="00F95CF4"/>
    <w:rsid w:val="00FB680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69D91"/>
  <w15:docId w15:val="{3360C912-F99E-42FB-8BD1-D833C296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3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55CBD"/>
    <w:rPr>
      <w:color w:val="0000FF" w:themeColor="hyperlink"/>
      <w:u w:val="single"/>
    </w:rPr>
  </w:style>
  <w:style w:type="table" w:styleId="Detailntabuka1">
    <w:name w:val="Table Subtle 1"/>
    <w:basedOn w:val="Normlnatabuka"/>
    <w:rsid w:val="00B5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B55CB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55CB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B55CBD"/>
    <w:rPr>
      <w:vertAlign w:val="superscript"/>
    </w:rPr>
  </w:style>
  <w:style w:type="paragraph" w:styleId="Odsekzoznamu">
    <w:name w:val="List Paragraph"/>
    <w:basedOn w:val="Normlny"/>
    <w:uiPriority w:val="34"/>
    <w:qFormat/>
    <w:rsid w:val="00B55CBD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B55CB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55CBD"/>
    <w:rPr>
      <w:rFonts w:ascii="Arial Unicode MS" w:eastAsia="Arial Unicode MS" w:hAns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JURKOVÁ Jana</cp:lastModifiedBy>
  <cp:revision>2</cp:revision>
  <cp:lastPrinted>2025-01-14T14:32:00Z</cp:lastPrinted>
  <dcterms:created xsi:type="dcterms:W3CDTF">2025-01-14T14:33:00Z</dcterms:created>
  <dcterms:modified xsi:type="dcterms:W3CDTF">2025-01-14T14:33:00Z</dcterms:modified>
</cp:coreProperties>
</file>